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8F" w:rsidRDefault="00CC01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018F" w:rsidRDefault="00CC018F">
      <w:pPr>
        <w:pStyle w:val="ConsPlusNormal"/>
        <w:jc w:val="both"/>
        <w:outlineLvl w:val="0"/>
      </w:pPr>
    </w:p>
    <w:p w:rsidR="00CC018F" w:rsidRDefault="00CC018F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CC018F" w:rsidRDefault="00CC018F">
      <w:pPr>
        <w:pStyle w:val="ConsPlusTitle"/>
        <w:jc w:val="center"/>
      </w:pPr>
    </w:p>
    <w:p w:rsidR="00CC018F" w:rsidRDefault="00CC018F">
      <w:pPr>
        <w:pStyle w:val="ConsPlusTitle"/>
        <w:jc w:val="center"/>
      </w:pPr>
      <w:bookmarkStart w:id="0" w:name="_GoBack"/>
      <w:r>
        <w:t>ПОСТАНОВЛЕНИЕ</w:t>
      </w:r>
    </w:p>
    <w:p w:rsidR="00CC018F" w:rsidRDefault="00CC018F">
      <w:pPr>
        <w:pStyle w:val="ConsPlusTitle"/>
        <w:jc w:val="center"/>
      </w:pPr>
      <w:r>
        <w:t>от 15 марта 2010 г. N 57-п</w:t>
      </w:r>
    </w:p>
    <w:bookmarkEnd w:id="0"/>
    <w:p w:rsidR="00CC018F" w:rsidRDefault="00CC018F">
      <w:pPr>
        <w:pStyle w:val="ConsPlusTitle"/>
        <w:jc w:val="center"/>
      </w:pPr>
    </w:p>
    <w:p w:rsidR="00CC018F" w:rsidRDefault="00CC018F">
      <w:pPr>
        <w:pStyle w:val="ConsPlusTitle"/>
        <w:jc w:val="center"/>
      </w:pPr>
      <w:r>
        <w:t>ОБ УТВЕРЖДЕНИИ ПОРЯДКА РАСХОДОВАНИЯ И УЧЕТА СУБВЕНЦИЙ</w:t>
      </w:r>
    </w:p>
    <w:p w:rsidR="00CC018F" w:rsidRDefault="00CC018F">
      <w:pPr>
        <w:pStyle w:val="ConsPlusTitle"/>
        <w:jc w:val="center"/>
      </w:pPr>
      <w:r>
        <w:t>ИЗ ОБЛАСТНОГО БЮДЖЕТА НА ВЫПЛАТУ КОМПЕНСАЦИИ ЧАСТИ</w:t>
      </w:r>
    </w:p>
    <w:p w:rsidR="00CC018F" w:rsidRDefault="00CC018F">
      <w:pPr>
        <w:pStyle w:val="ConsPlusTitle"/>
        <w:jc w:val="center"/>
      </w:pPr>
      <w:r>
        <w:t>РОДИТЕЛЬСКОЙ ПЛАТЫ ЗА ПРИСМОТР И УХОД ЗА ДЕТЬМИ</w:t>
      </w:r>
    </w:p>
    <w:p w:rsidR="00CC018F" w:rsidRDefault="00CC018F">
      <w:pPr>
        <w:pStyle w:val="ConsPlusTitle"/>
        <w:jc w:val="center"/>
      </w:pPr>
      <w:r>
        <w:t>В ОБРАЗОВАТЕЛЬНЫХ ОРГАНИЗАЦИЯХ, РЕАЛИЗУЮЩИХ ОБРАЗОВАТЕЛЬНУЮ</w:t>
      </w:r>
    </w:p>
    <w:p w:rsidR="00CC018F" w:rsidRDefault="00CC018F">
      <w:pPr>
        <w:pStyle w:val="ConsPlusTitle"/>
        <w:jc w:val="center"/>
      </w:pPr>
      <w:r>
        <w:t>ПРОГРАММУ ДОШКОЛЬНОГО ОБРАЗОВАНИЯ, НАХОДЯЩИХСЯ НА ТЕРРИТОРИИ</w:t>
      </w:r>
    </w:p>
    <w:p w:rsidR="00CC018F" w:rsidRDefault="00CC018F">
      <w:pPr>
        <w:pStyle w:val="ConsPlusTitle"/>
        <w:jc w:val="center"/>
      </w:pPr>
      <w:r>
        <w:t>ВОЛГОГРАДСКОЙ ОБЛАСТИ, ПОРЯДКА ОБРАЩЕНИЯ ЗА ПОЛУЧЕНИЕМ</w:t>
      </w:r>
    </w:p>
    <w:p w:rsidR="00CC018F" w:rsidRDefault="00CC018F">
      <w:pPr>
        <w:pStyle w:val="ConsPlusTitle"/>
        <w:jc w:val="center"/>
      </w:pPr>
      <w:r>
        <w:t>КОМПЕНСАЦИИ ЧАСТИ РОДИТЕЛЬСКОЙ ПЛАТЫ ЗА ПРИСМОТР И УХОД</w:t>
      </w:r>
    </w:p>
    <w:p w:rsidR="00CC018F" w:rsidRDefault="00CC018F">
      <w:pPr>
        <w:pStyle w:val="ConsPlusTitle"/>
        <w:jc w:val="center"/>
      </w:pPr>
      <w:r>
        <w:t>ЗА ДЕТЬМИ В ОБРАЗОВАТЕЛЬНЫХ ОРГАНИЗАЦИЯХ, РЕАЛИЗУЮЩИХ</w:t>
      </w:r>
    </w:p>
    <w:p w:rsidR="00CC018F" w:rsidRDefault="00CC018F">
      <w:pPr>
        <w:pStyle w:val="ConsPlusTitle"/>
        <w:jc w:val="center"/>
      </w:pPr>
      <w:r>
        <w:t>ОБРАЗОВАТЕЛЬНУЮ ПРОГРАММУ ДОШКОЛЬНОГО ОБРАЗОВАНИЯ,</w:t>
      </w:r>
    </w:p>
    <w:p w:rsidR="00CC018F" w:rsidRDefault="00CC018F">
      <w:pPr>
        <w:pStyle w:val="ConsPlusTitle"/>
        <w:jc w:val="center"/>
      </w:pPr>
      <w:r>
        <w:t>НАХОДЯЩИХСЯ НА ТЕРРИТОРИИ ВОЛГОГРАДСКОЙ ОБЛАСТИ, И ЕЕ</w:t>
      </w:r>
    </w:p>
    <w:p w:rsidR="00CC018F" w:rsidRDefault="00CC018F">
      <w:pPr>
        <w:pStyle w:val="ConsPlusTitle"/>
        <w:jc w:val="center"/>
      </w:pPr>
      <w:r>
        <w:t>ВЫПЛАТЫ, И ПОРЯДКА ОПРЕДЕЛЕНИЯ ЕЖЕМЕСЯЧНОГО СРЕДНЕГО РАЗМЕРА</w:t>
      </w:r>
    </w:p>
    <w:p w:rsidR="00CC018F" w:rsidRDefault="00CC018F">
      <w:pPr>
        <w:pStyle w:val="ConsPlusTitle"/>
        <w:jc w:val="center"/>
      </w:pPr>
      <w:r>
        <w:t>РОДИТЕЛЬСКОЙ ПЛАТЫ ЗА ПРИСМОТР И УХОД ЗА ДЕТЬМИ</w:t>
      </w:r>
    </w:p>
    <w:p w:rsidR="00CC018F" w:rsidRDefault="00CC018F">
      <w:pPr>
        <w:pStyle w:val="ConsPlusTitle"/>
        <w:jc w:val="center"/>
      </w:pPr>
      <w:r>
        <w:t>В ГОСУДАРСТВЕННЫХ И МУНИЦИПАЛЬНЫХ ОБРАЗОВАТЕЛЬНЫХ</w:t>
      </w:r>
    </w:p>
    <w:p w:rsidR="00CC018F" w:rsidRDefault="00CC018F">
      <w:pPr>
        <w:pStyle w:val="ConsPlusTitle"/>
        <w:jc w:val="center"/>
      </w:pPr>
      <w:r>
        <w:t>ОРГАНИЗАЦИЯХ ВОЛГОГРАДСКОЙ ОБЛАСТИ, РЕАЛИЗУЮЩИХ</w:t>
      </w:r>
    </w:p>
    <w:p w:rsidR="00CC018F" w:rsidRDefault="00CC018F">
      <w:pPr>
        <w:pStyle w:val="ConsPlusTitle"/>
        <w:jc w:val="center"/>
      </w:pPr>
      <w:r>
        <w:t>ОБРАЗОВАТЕЛЬНУЮ ПРОГРАММУ ДОШКОЛЬНОГО ОБРАЗОВАНИЯ</w:t>
      </w:r>
    </w:p>
    <w:p w:rsidR="00CC018F" w:rsidRDefault="00CC01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01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Волгоградской обл.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11.09.2012 </w:t>
            </w:r>
            <w:hyperlink r:id="rId5" w:history="1">
              <w:r>
                <w:rPr>
                  <w:color w:val="0000FF"/>
                </w:rPr>
                <w:t>N 367-п</w:t>
              </w:r>
            </w:hyperlink>
            <w:r>
              <w:rPr>
                <w:color w:val="392C69"/>
              </w:rPr>
              <w:t xml:space="preserve">, от 26.03.2013 </w:t>
            </w:r>
            <w:hyperlink r:id="rId6" w:history="1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>,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09.09.2013 </w:t>
            </w:r>
            <w:hyperlink r:id="rId7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 xml:space="preserve">, от 25.04.2014 </w:t>
            </w:r>
            <w:hyperlink r:id="rId8" w:history="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,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Волгоградской обл.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9" w:history="1">
              <w:r>
                <w:rPr>
                  <w:color w:val="0000FF"/>
                </w:rPr>
                <w:t>N 383-п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10" w:history="1">
              <w:r>
                <w:rPr>
                  <w:color w:val="0000FF"/>
                </w:rPr>
                <w:t>N 812-п</w:t>
              </w:r>
            </w:hyperlink>
            <w:r>
              <w:rPr>
                <w:color w:val="392C69"/>
              </w:rPr>
              <w:t>,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11" w:history="1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 xml:space="preserve">, от 24.07.2017 </w:t>
            </w:r>
            <w:hyperlink r:id="rId12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14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5" w:history="1">
        <w:r>
          <w:rPr>
            <w:color w:val="0000FF"/>
          </w:rPr>
          <w:t>15</w:t>
        </w:r>
      </w:hyperlink>
      <w:r>
        <w:t xml:space="preserve">, </w:t>
      </w:r>
      <w:hyperlink r:id="rId16" w:history="1">
        <w:r>
          <w:rPr>
            <w:color w:val="0000FF"/>
          </w:rPr>
          <w:t>22</w:t>
        </w:r>
      </w:hyperlink>
      <w:r>
        <w:t xml:space="preserve">, </w:t>
      </w:r>
      <w:hyperlink r:id="rId17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 и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Правительство Волгоградской области постановляет: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09.09.2013 N 468-п,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C018F" w:rsidRDefault="00D12092">
      <w:pPr>
        <w:pStyle w:val="ConsPlusNormal"/>
        <w:spacing w:before="220"/>
        <w:ind w:firstLine="540"/>
        <w:jc w:val="both"/>
      </w:pPr>
      <w:hyperlink w:anchor="P60" w:history="1">
        <w:r w:rsidR="00CC018F">
          <w:rPr>
            <w:color w:val="0000FF"/>
          </w:rPr>
          <w:t>Порядок</w:t>
        </w:r>
      </w:hyperlink>
      <w:r w:rsidR="00CC018F">
        <w:t xml:space="preserve">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области;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D12092">
      <w:pPr>
        <w:pStyle w:val="ConsPlusNormal"/>
        <w:spacing w:before="220"/>
        <w:ind w:firstLine="540"/>
        <w:jc w:val="both"/>
      </w:pPr>
      <w:hyperlink w:anchor="P97" w:history="1">
        <w:r w:rsidR="00CC018F">
          <w:rPr>
            <w:color w:val="0000FF"/>
          </w:rPr>
          <w:t>Порядок</w:t>
        </w:r>
      </w:hyperlink>
      <w:r w:rsidR="00CC018F">
        <w:t xml:space="preserve">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выплаты;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D12092">
      <w:pPr>
        <w:pStyle w:val="ConsPlusNormal"/>
        <w:spacing w:before="220"/>
        <w:ind w:firstLine="540"/>
        <w:jc w:val="both"/>
      </w:pPr>
      <w:hyperlink w:anchor="P213" w:history="1">
        <w:r w:rsidR="00CC018F">
          <w:rPr>
            <w:color w:val="0000FF"/>
          </w:rPr>
          <w:t>Порядок</w:t>
        </w:r>
      </w:hyperlink>
      <w:r w:rsidR="00CC018F">
        <w:t xml:space="preserve">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образования.</w:t>
      </w:r>
    </w:p>
    <w:p w:rsidR="00CC018F" w:rsidRDefault="00CC018F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09.09.2013 N 468-п)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2. Рекомендовать главам муниципальных районов и городских округов Волгоградской области определить уполномоченный орган по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области.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09.09.2013 N 468-п,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Волгоградской области: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от 11 августа 2008 г. </w:t>
      </w:r>
      <w:hyperlink r:id="rId25" w:history="1">
        <w:r>
          <w:rPr>
            <w:color w:val="0000FF"/>
          </w:rPr>
          <w:t>N 58-п</w:t>
        </w:r>
      </w:hyperlink>
      <w:r>
        <w:t xml:space="preserve"> "Об утверждении Порядка расходования и учета в 2008 - 2010 годах средств областного бюджета, полученных в виде субсидий из федерального бюджета на выплату компенсации части родительской платы за содержание ребенка в муниципальных образовательных учреждениях Волгоградской области, реализующих основную общеобразовательную программу дошкольного образования, и Порядка назначения и выплаты компенсации родителям (законным представителям) части родительской платы за содержание ребенка в муниципальных образовательных учреждениях Волгоградской области, реализующих основную общеобразовательную программу дошкольного образования";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от 13 апреля 2009 г. </w:t>
      </w:r>
      <w:hyperlink r:id="rId26" w:history="1">
        <w:r>
          <w:rPr>
            <w:color w:val="0000FF"/>
          </w:rPr>
          <w:t>N 86-п</w:t>
        </w:r>
      </w:hyperlink>
      <w:r>
        <w:t xml:space="preserve"> "О внесении изменений в Постановление Администрации Волгоградской области от 11 августа 2008 г. N 58-п "Об утверждении Порядка расходования и учета в 2008 - 2010 годах средств областного бюджета, полученных в виде субсидий из федерального бюджета на выплату компенсации части родительской платы за содержание ребенка в муниципальных образовательных учреждениях Волгоградской области, реализующих основную общеобразовательную программу дошкольного образования, и Порядка назначения и выплаты компенсации родителям (законным представителям) части родительской платы за содержание ребенка в муниципальных образовательных учреждениях Волгоградской области, реализующих основную общеобразовательную программу дошкольного образования";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от 14 декабря 2009 г. </w:t>
      </w:r>
      <w:hyperlink r:id="rId27" w:history="1">
        <w:r>
          <w:rPr>
            <w:color w:val="0000FF"/>
          </w:rPr>
          <w:t>N 448-п</w:t>
        </w:r>
      </w:hyperlink>
      <w:r>
        <w:t xml:space="preserve"> "О внесении изменений в Постановление Администрации Волгоградской области от 11 августа 2008 г. N 58-п "Об утверждении Порядка расходования и учета в 2008 - 2010 годах средств областного бюджета, полученных в виде субсидий из федерального бюджета на выплату компенсации части родительской платы за содержание ребенка в муниципальных образовательных учреждениях Волгоградской области, реализующих основную общеобразовательную программу дошкольного образования, и Порядка назначения и выплаты компенсации родителям (законным представителям) части родительской платы за содержание ребенка в муниципальных образовательных учреждениях Волгоградской области, реализующих основную общеобразовательную программу дошкольного образования".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 свое действие на отношения, возникшие с 1 января 2010 г.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right"/>
      </w:pPr>
      <w:r>
        <w:t>Глава Администрации</w:t>
      </w:r>
    </w:p>
    <w:p w:rsidR="00CC018F" w:rsidRDefault="00CC018F">
      <w:pPr>
        <w:pStyle w:val="ConsPlusNormal"/>
        <w:jc w:val="right"/>
      </w:pPr>
      <w:r>
        <w:t>Волгоградской области</w:t>
      </w:r>
    </w:p>
    <w:p w:rsidR="00CC018F" w:rsidRDefault="00CC018F">
      <w:pPr>
        <w:pStyle w:val="ConsPlusNormal"/>
        <w:jc w:val="right"/>
      </w:pPr>
      <w:r>
        <w:t>А.Г.БРОВКО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right"/>
        <w:outlineLvl w:val="0"/>
      </w:pPr>
      <w:r>
        <w:lastRenderedPageBreak/>
        <w:t>Утвержден</w:t>
      </w:r>
    </w:p>
    <w:p w:rsidR="00CC018F" w:rsidRDefault="00CC018F">
      <w:pPr>
        <w:pStyle w:val="ConsPlusNormal"/>
        <w:jc w:val="right"/>
      </w:pPr>
      <w:r>
        <w:t>Постановлением</w:t>
      </w:r>
    </w:p>
    <w:p w:rsidR="00CC018F" w:rsidRDefault="00CC018F">
      <w:pPr>
        <w:pStyle w:val="ConsPlusNormal"/>
        <w:jc w:val="right"/>
      </w:pPr>
      <w:r>
        <w:t>Администрации</w:t>
      </w:r>
    </w:p>
    <w:p w:rsidR="00CC018F" w:rsidRDefault="00CC018F">
      <w:pPr>
        <w:pStyle w:val="ConsPlusNormal"/>
        <w:jc w:val="right"/>
      </w:pPr>
      <w:r>
        <w:t>Волгоградской области</w:t>
      </w:r>
    </w:p>
    <w:p w:rsidR="00CC018F" w:rsidRDefault="00CC018F">
      <w:pPr>
        <w:pStyle w:val="ConsPlusNormal"/>
        <w:jc w:val="right"/>
      </w:pPr>
      <w:r>
        <w:t>от 15 марта 2010 г. N 57-п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Title"/>
        <w:jc w:val="center"/>
      </w:pPr>
      <w:bookmarkStart w:id="1" w:name="P60"/>
      <w:bookmarkEnd w:id="1"/>
      <w:r>
        <w:t>ПОРЯДОК</w:t>
      </w:r>
    </w:p>
    <w:p w:rsidR="00CC018F" w:rsidRDefault="00CC018F">
      <w:pPr>
        <w:pStyle w:val="ConsPlusTitle"/>
        <w:jc w:val="center"/>
      </w:pPr>
      <w:r>
        <w:t>РАСХОДОВАНИЯ И УЧЕТА СУБВЕНЦИЙ ИЗ ОБЛАСТНОГО БЮДЖЕТА</w:t>
      </w:r>
    </w:p>
    <w:p w:rsidR="00CC018F" w:rsidRDefault="00CC018F">
      <w:pPr>
        <w:pStyle w:val="ConsPlusTitle"/>
        <w:jc w:val="center"/>
      </w:pPr>
      <w:r>
        <w:t>НА ВЫПЛАТУ КОМПЕНСАЦИИ ЧАСТИ РОДИТЕЛЬСКОЙ ПЛАТЫ ЗА ПРИСМОТР</w:t>
      </w:r>
    </w:p>
    <w:p w:rsidR="00CC018F" w:rsidRDefault="00CC018F">
      <w:pPr>
        <w:pStyle w:val="ConsPlusTitle"/>
        <w:jc w:val="center"/>
      </w:pPr>
      <w:r>
        <w:t>И УХОД ЗА ДЕТЬМИ В ОБРАЗОВАТЕЛЬНЫХ ОРГАНИЗАЦИЯХ, РЕАЛИЗУЮЩИХ</w:t>
      </w:r>
    </w:p>
    <w:p w:rsidR="00CC018F" w:rsidRDefault="00CC018F">
      <w:pPr>
        <w:pStyle w:val="ConsPlusTitle"/>
        <w:jc w:val="center"/>
      </w:pPr>
      <w:r>
        <w:t>ОБРАЗОВАТЕЛЬНУЮ ПРОГРАММУ ДОШКОЛЬНОГО ОБРАЗОВАНИЯ,</w:t>
      </w:r>
    </w:p>
    <w:p w:rsidR="00CC018F" w:rsidRDefault="00CC018F">
      <w:pPr>
        <w:pStyle w:val="ConsPlusTitle"/>
        <w:jc w:val="center"/>
      </w:pPr>
      <w:r>
        <w:t>НАХОДЯЩИХСЯ НА ТЕРРИТОРИИ ВОЛГОГРАДСКОЙ ОБЛАСТИ</w:t>
      </w:r>
    </w:p>
    <w:p w:rsidR="00CC018F" w:rsidRDefault="00CC01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01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Волгоградской обл.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11.09.2012 </w:t>
            </w:r>
            <w:hyperlink r:id="rId28" w:history="1">
              <w:r>
                <w:rPr>
                  <w:color w:val="0000FF"/>
                </w:rPr>
                <w:t>N 367-п</w:t>
              </w:r>
            </w:hyperlink>
            <w:r>
              <w:rPr>
                <w:color w:val="392C69"/>
              </w:rPr>
              <w:t xml:space="preserve">, от 09.09.2013 </w:t>
            </w:r>
            <w:hyperlink r:id="rId29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,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Волгоградской обл.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0" w:history="1">
              <w:r>
                <w:rPr>
                  <w:color w:val="0000FF"/>
                </w:rPr>
                <w:t>N 383-п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31" w:history="1">
              <w:r>
                <w:rPr>
                  <w:color w:val="0000FF"/>
                </w:rPr>
                <w:t>N 812-п</w:t>
              </w:r>
            </w:hyperlink>
            <w:r>
              <w:rPr>
                <w:color w:val="392C69"/>
              </w:rPr>
              <w:t>,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32" w:history="1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 xml:space="preserve">, от 24.07.2017 </w:t>
            </w:r>
            <w:hyperlink r:id="rId33" w:history="1">
              <w:r>
                <w:rPr>
                  <w:color w:val="0000FF"/>
                </w:rPr>
                <w:t>N 388-п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34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35" w:history="1">
        <w:r>
          <w:rPr>
            <w:color w:val="0000FF"/>
          </w:rPr>
          <w:t>статьями 12</w:t>
        </w:r>
      </w:hyperlink>
      <w:r>
        <w:t xml:space="preserve">, </w:t>
      </w:r>
      <w:hyperlink r:id="rId36" w:history="1">
        <w:r>
          <w:rPr>
            <w:color w:val="0000FF"/>
          </w:rPr>
          <w:t>15</w:t>
        </w:r>
      </w:hyperlink>
      <w:r>
        <w:t xml:space="preserve">, </w:t>
      </w:r>
      <w:hyperlink r:id="rId37" w:history="1">
        <w:r>
          <w:rPr>
            <w:color w:val="0000FF"/>
          </w:rPr>
          <w:t>22</w:t>
        </w:r>
      </w:hyperlink>
      <w:r>
        <w:t xml:space="preserve">, </w:t>
      </w:r>
      <w:hyperlink r:id="rId38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246-ОД.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09.09.2013 N 468-п,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2. Субвенции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 (далее именуются - субвенции), предоставляются бюджетам муниципальных районов и городских округов Волгоградской области в пределах средств, предусмотренных на эти цели законом Волгоградской области об областном бюджете на соответствующий финансовый год и плановый период.</w:t>
      </w:r>
    </w:p>
    <w:p w:rsidR="00CC018F" w:rsidRDefault="00CC018F">
      <w:pPr>
        <w:pStyle w:val="ConsPlusNormal"/>
        <w:jc w:val="both"/>
      </w:pPr>
      <w:r>
        <w:t xml:space="preserve">(в ред. постановлений Правительства Волгоградской обл. от 11.09.2012 </w:t>
      </w:r>
      <w:hyperlink r:id="rId41" w:history="1">
        <w:r>
          <w:rPr>
            <w:color w:val="0000FF"/>
          </w:rPr>
          <w:t>N 367-п</w:t>
        </w:r>
      </w:hyperlink>
      <w:r>
        <w:t xml:space="preserve">, от 09.09.2013 </w:t>
      </w:r>
      <w:hyperlink r:id="rId42" w:history="1">
        <w:r>
          <w:rPr>
            <w:color w:val="0000FF"/>
          </w:rPr>
          <w:t>N 468-п</w:t>
        </w:r>
      </w:hyperlink>
      <w:r>
        <w:t xml:space="preserve">, постановления Администрации Волгоградской обл. от 02.09.2016 </w:t>
      </w:r>
      <w:hyperlink r:id="rId43" w:history="1">
        <w:r>
          <w:rPr>
            <w:color w:val="0000FF"/>
          </w:rPr>
          <w:t>N 482-п</w:t>
        </w:r>
      </w:hyperlink>
      <w:r>
        <w:t>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3. Уполномоченные органы местного самоуправления по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ежеквартально до 10-го числа последнего месяца отчетного квартала представляют в комитет образования и науки Волгоградской области заявку на перечисление финансовых средств, необходимых на выплату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 форме, утвержденной комитетом образования и науки Волгоградской области.</w:t>
      </w:r>
    </w:p>
    <w:p w:rsidR="00CC018F" w:rsidRDefault="00CC018F">
      <w:pPr>
        <w:pStyle w:val="ConsPlusNormal"/>
        <w:jc w:val="both"/>
      </w:pPr>
      <w:r>
        <w:t xml:space="preserve">(п. 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D12092">
      <w:pPr>
        <w:pStyle w:val="ConsPlusNormal"/>
        <w:spacing w:before="220"/>
        <w:ind w:firstLine="540"/>
        <w:jc w:val="both"/>
      </w:pPr>
      <w:hyperlink r:id="rId45" w:history="1">
        <w:r w:rsidR="00CC018F">
          <w:rPr>
            <w:color w:val="0000FF"/>
          </w:rPr>
          <w:t>4</w:t>
        </w:r>
      </w:hyperlink>
      <w:r w:rsidR="00CC018F">
        <w:t>. Перечисление субвенций осуществляется в порядке, установленном для исполнения областного бюджета.</w:t>
      </w:r>
    </w:p>
    <w:p w:rsidR="00CC018F" w:rsidRDefault="00CC018F">
      <w:pPr>
        <w:pStyle w:val="ConsPlusNormal"/>
        <w:jc w:val="both"/>
      </w:pPr>
      <w:r>
        <w:t xml:space="preserve">(пункт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13.07.2015 N 383-п)</w:t>
      </w:r>
    </w:p>
    <w:p w:rsidR="00CC018F" w:rsidRDefault="00D12092">
      <w:pPr>
        <w:pStyle w:val="ConsPlusNormal"/>
        <w:spacing w:before="220"/>
        <w:ind w:firstLine="540"/>
        <w:jc w:val="both"/>
      </w:pPr>
      <w:hyperlink r:id="rId47" w:history="1">
        <w:r w:rsidR="00CC018F">
          <w:rPr>
            <w:color w:val="0000FF"/>
          </w:rPr>
          <w:t>5</w:t>
        </w:r>
      </w:hyperlink>
      <w:r w:rsidR="00CC018F">
        <w:t>. Финансовые органы муниципальных районов и городских округов Волгоградской области: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lastRenderedPageBreak/>
        <w:t>учитывают полученные субвенции в доходах бюджетов муниципальных районов и городских округов Волгоградской области;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ежеквартально осуществляют перечисление бюджетных средств в соответствии с их целевым назначением в порядке, установленном органами местного самоуправления муниципальных районов и городских округов Волгоградской области.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6. Уполномоченные органы местного самоуправления по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не позднее 15-го числа месяца, следующего за отчетным периодом, представляют в комитет образования и науки Волгоградской области ежеквартальный отчет о расходовании субвенций по форме, утверждаемой комитетом образования и науки Волгоградской области.</w:t>
      </w:r>
    </w:p>
    <w:p w:rsidR="00CC018F" w:rsidRDefault="00CC018F">
      <w:pPr>
        <w:pStyle w:val="ConsPlusNormal"/>
        <w:jc w:val="both"/>
      </w:pPr>
      <w:r>
        <w:t xml:space="preserve">(п. 6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24.07.2017 N 388-п)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right"/>
        <w:outlineLvl w:val="0"/>
      </w:pPr>
      <w:r>
        <w:t>Утвержден</w:t>
      </w:r>
    </w:p>
    <w:p w:rsidR="00CC018F" w:rsidRDefault="00CC018F">
      <w:pPr>
        <w:pStyle w:val="ConsPlusNormal"/>
        <w:jc w:val="right"/>
      </w:pPr>
      <w:r>
        <w:t>Постановлением</w:t>
      </w:r>
    </w:p>
    <w:p w:rsidR="00CC018F" w:rsidRDefault="00CC018F">
      <w:pPr>
        <w:pStyle w:val="ConsPlusNormal"/>
        <w:jc w:val="right"/>
      </w:pPr>
      <w:r>
        <w:t>Администрации</w:t>
      </w:r>
    </w:p>
    <w:p w:rsidR="00CC018F" w:rsidRDefault="00CC018F">
      <w:pPr>
        <w:pStyle w:val="ConsPlusNormal"/>
        <w:jc w:val="right"/>
      </w:pPr>
      <w:r>
        <w:t>Волгоградской области</w:t>
      </w:r>
    </w:p>
    <w:p w:rsidR="00CC018F" w:rsidRDefault="00CC018F">
      <w:pPr>
        <w:pStyle w:val="ConsPlusNormal"/>
        <w:jc w:val="right"/>
      </w:pPr>
      <w:r>
        <w:t>от 15 марта 2010 г. N 57-п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Title"/>
        <w:jc w:val="center"/>
      </w:pPr>
      <w:bookmarkStart w:id="2" w:name="P97"/>
      <w:bookmarkEnd w:id="2"/>
      <w:r>
        <w:t>ПОРЯДОК</w:t>
      </w:r>
    </w:p>
    <w:p w:rsidR="00CC018F" w:rsidRDefault="00CC018F">
      <w:pPr>
        <w:pStyle w:val="ConsPlusTitle"/>
        <w:jc w:val="center"/>
      </w:pPr>
      <w:r>
        <w:t>ОБРАЩЕНИЯ ЗА ПОЛУЧЕНИЕМ КОМПЕНСАЦИИ ЧАСТИ РОДИТЕЛЬСКОЙ ПЛАТЫ</w:t>
      </w:r>
    </w:p>
    <w:p w:rsidR="00CC018F" w:rsidRDefault="00CC018F">
      <w:pPr>
        <w:pStyle w:val="ConsPlusTitle"/>
        <w:jc w:val="center"/>
      </w:pPr>
      <w:r>
        <w:t>ЗА ПРИСМОТР И УХОД ЗА ДЕТЬМИ В ОБРАЗОВАТЕЛЬНЫХ ОРГАНИЗАЦИЯХ,</w:t>
      </w:r>
    </w:p>
    <w:p w:rsidR="00CC018F" w:rsidRDefault="00CC018F">
      <w:pPr>
        <w:pStyle w:val="ConsPlusTitle"/>
        <w:jc w:val="center"/>
      </w:pPr>
      <w:r>
        <w:t>РЕАЛИЗУЮЩИХ ОБРАЗОВАТЕЛЬНУЮ ПРОГРАММУ ДОШКОЛЬНОГО</w:t>
      </w:r>
    </w:p>
    <w:p w:rsidR="00CC018F" w:rsidRDefault="00CC018F">
      <w:pPr>
        <w:pStyle w:val="ConsPlusTitle"/>
        <w:jc w:val="center"/>
      </w:pPr>
      <w:r>
        <w:t>ОБРАЗОВАНИЯ, НАХОДЯЩИХСЯ НА ТЕРРИТОРИИ ВОЛГОГРАДСКОЙ</w:t>
      </w:r>
    </w:p>
    <w:p w:rsidR="00CC018F" w:rsidRDefault="00CC018F">
      <w:pPr>
        <w:pStyle w:val="ConsPlusTitle"/>
        <w:jc w:val="center"/>
      </w:pPr>
      <w:r>
        <w:t>ОБЛАСТИ, И ЕЕ ВЫПЛАТЫ</w:t>
      </w:r>
    </w:p>
    <w:p w:rsidR="00CC018F" w:rsidRDefault="00CC01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01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Волгоградской обл.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11.09.2012 </w:t>
            </w:r>
            <w:hyperlink r:id="rId49" w:history="1">
              <w:r>
                <w:rPr>
                  <w:color w:val="0000FF"/>
                </w:rPr>
                <w:t>N 367-п</w:t>
              </w:r>
            </w:hyperlink>
            <w:r>
              <w:rPr>
                <w:color w:val="392C69"/>
              </w:rPr>
              <w:t xml:space="preserve">, от 09.09.2013 </w:t>
            </w:r>
            <w:hyperlink r:id="rId50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,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25.04.2014 </w:t>
            </w:r>
            <w:hyperlink r:id="rId51" w:history="1">
              <w:r>
                <w:rPr>
                  <w:color w:val="0000FF"/>
                </w:rPr>
                <w:t>N 222-п</w:t>
              </w:r>
            </w:hyperlink>
            <w:r>
              <w:rPr>
                <w:color w:val="392C69"/>
              </w:rPr>
              <w:t>,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постановления Администрации Волгоградской обл.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52" w:history="1">
              <w:r>
                <w:rPr>
                  <w:color w:val="0000FF"/>
                </w:rPr>
                <w:t>N 482-п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center"/>
        <w:outlineLvl w:val="1"/>
      </w:pPr>
      <w:r>
        <w:t>1. Общие положения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ind w:firstLine="540"/>
        <w:jc w:val="both"/>
      </w:pPr>
      <w:r>
        <w:t>1.1. Настоящий Порядок устанавливает правила обращения за получением и выплаты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 (далее именуется - компенсация).</w:t>
      </w:r>
    </w:p>
    <w:p w:rsidR="00CC018F" w:rsidRDefault="00CC018F">
      <w:pPr>
        <w:pStyle w:val="ConsPlusNormal"/>
        <w:jc w:val="both"/>
      </w:pPr>
      <w:r>
        <w:t xml:space="preserve">(в ред. постановлений Правительства Волгоградской обл. от 11.09.2012 </w:t>
      </w:r>
      <w:hyperlink r:id="rId53" w:history="1">
        <w:r>
          <w:rPr>
            <w:color w:val="0000FF"/>
          </w:rPr>
          <w:t>N 367-п</w:t>
        </w:r>
      </w:hyperlink>
      <w:r>
        <w:t xml:space="preserve">, от 09.09.2013 </w:t>
      </w:r>
      <w:hyperlink r:id="rId54" w:history="1">
        <w:r>
          <w:rPr>
            <w:color w:val="0000FF"/>
          </w:rPr>
          <w:t>N 468-п</w:t>
        </w:r>
      </w:hyperlink>
      <w:r>
        <w:t xml:space="preserve">, постановления Администрации Волгоградской обл. от 02.09.2016 </w:t>
      </w:r>
      <w:hyperlink r:id="rId55" w:history="1">
        <w:r>
          <w:rPr>
            <w:color w:val="0000FF"/>
          </w:rPr>
          <w:t>N 482-п</w:t>
        </w:r>
      </w:hyperlink>
      <w:r>
        <w:t>)</w:t>
      </w:r>
    </w:p>
    <w:p w:rsidR="00CC018F" w:rsidRDefault="00CC018F">
      <w:pPr>
        <w:pStyle w:val="ConsPlusNormal"/>
        <w:spacing w:before="220"/>
        <w:ind w:firstLine="540"/>
        <w:jc w:val="both"/>
      </w:pPr>
      <w:bookmarkStart w:id="3" w:name="P114"/>
      <w:bookmarkEnd w:id="3"/>
      <w:r w:rsidRPr="00BF1768">
        <w:rPr>
          <w:highlight w:val="yellow"/>
        </w:rPr>
        <w:t xml:space="preserve">1.2. Право на получение компенсации имеет один из родителей (законных представителей), относящихся к категориям, определенным </w:t>
      </w:r>
      <w:hyperlink r:id="rId56" w:history="1">
        <w:r w:rsidRPr="00BF1768">
          <w:rPr>
            <w:color w:val="0000FF"/>
            <w:highlight w:val="yellow"/>
          </w:rPr>
          <w:t>статьями 15</w:t>
        </w:r>
      </w:hyperlink>
      <w:r w:rsidRPr="00BF1768">
        <w:rPr>
          <w:highlight w:val="yellow"/>
        </w:rPr>
        <w:t xml:space="preserve">, </w:t>
      </w:r>
      <w:hyperlink r:id="rId57" w:history="1">
        <w:r w:rsidRPr="00BF1768">
          <w:rPr>
            <w:color w:val="0000FF"/>
            <w:highlight w:val="yellow"/>
          </w:rPr>
          <w:t>24</w:t>
        </w:r>
      </w:hyperlink>
      <w:r w:rsidRPr="00BF1768">
        <w:rPr>
          <w:highlight w:val="yellow"/>
        </w:rPr>
        <w:t xml:space="preserve"> Социального кодекса Волгоградской области от 31 декабря 2015 г. N 246-ОД, внесший родительскую плату за присмотр и уход за </w:t>
      </w:r>
      <w:r w:rsidRPr="00BF1768">
        <w:rPr>
          <w:highlight w:val="yellow"/>
        </w:rPr>
        <w:lastRenderedPageBreak/>
        <w:t>детьми в образовательной организации, реализующей образовательную программу дошкольного образования, находящейся на территории Волгоградской области (далее именуется - образовательная орган</w:t>
      </w:r>
      <w:r>
        <w:t>изация, реализующая образовательную программу дошкольного образования).</w:t>
      </w:r>
    </w:p>
    <w:p w:rsidR="00CC018F" w:rsidRDefault="00CC018F">
      <w:pPr>
        <w:pStyle w:val="ConsPlusNormal"/>
        <w:jc w:val="both"/>
      </w:pPr>
      <w:r>
        <w:t xml:space="preserve">(п. 1.2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1.3. При назначении и определении размера компенсации учитываются как родные дети, так и дети, усыновленные или принятые под опеку (в приемную семью).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При назначении и определении размера компенсации учитываются дети в возрасте до 18 лет.</w:t>
      </w:r>
    </w:p>
    <w:p w:rsidR="00CC018F" w:rsidRDefault="00CC018F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1.4. Компенсация на детей, посещающих образовательные организации, реализующие образовательную программу дошкольного образования, выплачивается в размере: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20 процентов от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Волгоградской области, но не более фактически внесенной родителями (законными представителями) родительской платы за присмотр и уход за ребенком в образовательной организации, реализующей образовательную программу дошкольного образования, - на первого ребенка;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25.04.2014 N 222-п,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50 процентов от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Волгоградской области, но не более фактически внесенной родителями (законными представителями) родительской платы за присмотр и уход за ребенком в образовательной организации, реализующей образовательную программу дошкольного образования, - на второго ребенка;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25.04.2014 N 222-п,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70 процентов от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Волгоградской области, но не более фактически внесенной родителями (законными представителями) родительской платы за присмотр и уход за ребенком в образовательной организации, реализующей образовательную программу дошкольного образования, - на третьего ребенка и последующих детей.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25.04.2014 N 222-п,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jc w:val="both"/>
      </w:pPr>
      <w:r>
        <w:t xml:space="preserve">(п. 1.4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09.09.2013 N 468-п)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1.5. Размер компенсации рассчитывается пропорционально дням фактического посещения ребенком образовательной организации, реализующей образовательную программу дошкольного образования.</w:t>
      </w:r>
    </w:p>
    <w:p w:rsidR="00CC018F" w:rsidRDefault="00CC018F">
      <w:pPr>
        <w:pStyle w:val="ConsPlusNormal"/>
        <w:jc w:val="both"/>
      </w:pPr>
      <w:r>
        <w:t xml:space="preserve">(п. 1.5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09.09.2013 N 468-п)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lastRenderedPageBreak/>
        <w:t>1.6. Компенсация назначается со дня зачисления ребенка в образовательную организацию, реализующую образовательную программу дошкольного образования, если обращение за компенсацией последовало не позднее трех лет с даты возникновения права на выплату компенсации.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09.09.2013 N 468-п)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1.7. Споры по вопросам назначения и выплаты компенсации разрешаются в порядке, установленном действующим законодательством.</w:t>
      </w:r>
    </w:p>
    <w:p w:rsidR="00CC018F" w:rsidRDefault="00CC018F">
      <w:pPr>
        <w:pStyle w:val="ConsPlusNormal"/>
        <w:jc w:val="both"/>
      </w:pPr>
    </w:p>
    <w:p w:rsidR="00CC018F" w:rsidRPr="007163D5" w:rsidRDefault="00CC018F">
      <w:pPr>
        <w:pStyle w:val="ConsPlusNormal"/>
        <w:jc w:val="center"/>
        <w:outlineLvl w:val="1"/>
        <w:rPr>
          <w:highlight w:val="yellow"/>
        </w:rPr>
      </w:pPr>
      <w:r w:rsidRPr="007163D5">
        <w:rPr>
          <w:highlight w:val="yellow"/>
        </w:rPr>
        <w:t>2. Порядок обращения за получением компенсации</w:t>
      </w:r>
    </w:p>
    <w:p w:rsidR="00CC018F" w:rsidRPr="007163D5" w:rsidRDefault="00CC018F">
      <w:pPr>
        <w:pStyle w:val="ConsPlusNormal"/>
        <w:jc w:val="center"/>
        <w:rPr>
          <w:highlight w:val="yellow"/>
        </w:rPr>
      </w:pPr>
      <w:r w:rsidRPr="007163D5">
        <w:rPr>
          <w:highlight w:val="yellow"/>
        </w:rPr>
        <w:t xml:space="preserve">(в ред. </w:t>
      </w:r>
      <w:hyperlink r:id="rId70" w:history="1">
        <w:r w:rsidRPr="007163D5">
          <w:rPr>
            <w:color w:val="0000FF"/>
            <w:highlight w:val="yellow"/>
          </w:rPr>
          <w:t>постановления</w:t>
        </w:r>
      </w:hyperlink>
      <w:r w:rsidRPr="007163D5">
        <w:rPr>
          <w:highlight w:val="yellow"/>
        </w:rPr>
        <w:t xml:space="preserve"> Администрации Волгоградской обл.</w:t>
      </w:r>
    </w:p>
    <w:p w:rsidR="00CC018F" w:rsidRPr="007163D5" w:rsidRDefault="00CC018F">
      <w:pPr>
        <w:pStyle w:val="ConsPlusNormal"/>
        <w:jc w:val="center"/>
        <w:rPr>
          <w:highlight w:val="yellow"/>
        </w:rPr>
      </w:pPr>
      <w:r w:rsidRPr="007163D5">
        <w:rPr>
          <w:highlight w:val="yellow"/>
        </w:rPr>
        <w:t>от 02.09.2016 N 482-п)</w:t>
      </w:r>
    </w:p>
    <w:p w:rsidR="00CC018F" w:rsidRPr="007163D5" w:rsidRDefault="00CC018F">
      <w:pPr>
        <w:pStyle w:val="ConsPlusNormal"/>
        <w:jc w:val="both"/>
        <w:rPr>
          <w:highlight w:val="yellow"/>
        </w:rPr>
      </w:pPr>
    </w:p>
    <w:p w:rsidR="00CC018F" w:rsidRPr="007163D5" w:rsidRDefault="00CC018F">
      <w:pPr>
        <w:pStyle w:val="ConsPlusNormal"/>
        <w:ind w:firstLine="540"/>
        <w:jc w:val="both"/>
        <w:rPr>
          <w:highlight w:val="yellow"/>
        </w:rPr>
      </w:pPr>
      <w:r w:rsidRPr="007163D5">
        <w:rPr>
          <w:highlight w:val="yellow"/>
        </w:rPr>
        <w:t>2.1. Предоставление компенсации осуществляется уполномоченным органом местного самоуправления по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именуется - уполномоченный орган), по месту нахождения образовательной организации, реализующей основную общеобразовательную программу дошкольного образования.</w:t>
      </w:r>
    </w:p>
    <w:p w:rsidR="00CC018F" w:rsidRPr="007163D5" w:rsidRDefault="00CC018F">
      <w:pPr>
        <w:pStyle w:val="ConsPlusNormal"/>
        <w:jc w:val="both"/>
        <w:rPr>
          <w:highlight w:val="yellow"/>
        </w:rPr>
      </w:pPr>
      <w:r w:rsidRPr="007163D5">
        <w:rPr>
          <w:highlight w:val="yellow"/>
        </w:rPr>
        <w:t xml:space="preserve">(в ред. постановлений Правительства Волгоградской обл. от 11.09.2012 </w:t>
      </w:r>
      <w:hyperlink r:id="rId71" w:history="1">
        <w:r w:rsidRPr="007163D5">
          <w:rPr>
            <w:color w:val="0000FF"/>
            <w:highlight w:val="yellow"/>
          </w:rPr>
          <w:t>N 367-п</w:t>
        </w:r>
      </w:hyperlink>
      <w:r w:rsidRPr="007163D5">
        <w:rPr>
          <w:highlight w:val="yellow"/>
        </w:rPr>
        <w:t xml:space="preserve">, от 09.09.2013 </w:t>
      </w:r>
      <w:hyperlink r:id="rId72" w:history="1">
        <w:r w:rsidRPr="007163D5">
          <w:rPr>
            <w:color w:val="0000FF"/>
            <w:highlight w:val="yellow"/>
          </w:rPr>
          <w:t>N 468-п</w:t>
        </w:r>
      </w:hyperlink>
      <w:r w:rsidRPr="007163D5">
        <w:rPr>
          <w:highlight w:val="yellow"/>
        </w:rPr>
        <w:t xml:space="preserve">, постановления Администрации Волгоградской обл. от 02.09.2016 </w:t>
      </w:r>
      <w:hyperlink r:id="rId73" w:history="1">
        <w:r w:rsidRPr="007163D5">
          <w:rPr>
            <w:color w:val="0000FF"/>
            <w:highlight w:val="yellow"/>
          </w:rPr>
          <w:t>N 482-п</w:t>
        </w:r>
      </w:hyperlink>
      <w:r w:rsidRPr="007163D5">
        <w:rPr>
          <w:highlight w:val="yellow"/>
        </w:rPr>
        <w:t>)</w:t>
      </w:r>
    </w:p>
    <w:p w:rsidR="00CC018F" w:rsidRPr="007163D5" w:rsidRDefault="00CC018F">
      <w:pPr>
        <w:pStyle w:val="ConsPlusNormal"/>
        <w:spacing w:before="220"/>
        <w:ind w:firstLine="540"/>
        <w:jc w:val="both"/>
        <w:rPr>
          <w:highlight w:val="yellow"/>
        </w:rPr>
      </w:pPr>
      <w:bookmarkStart w:id="4" w:name="P141"/>
      <w:bookmarkEnd w:id="4"/>
      <w:r w:rsidRPr="007163D5">
        <w:rPr>
          <w:highlight w:val="yellow"/>
        </w:rPr>
        <w:t>2.2. Перечень необходимых документов, предоставляемых родителями (законными представителями) при обращении за получением компенсации:</w:t>
      </w:r>
    </w:p>
    <w:p w:rsidR="00CC018F" w:rsidRPr="007163D5" w:rsidRDefault="00CC018F">
      <w:pPr>
        <w:pStyle w:val="ConsPlusNormal"/>
        <w:spacing w:before="220"/>
        <w:ind w:firstLine="540"/>
        <w:jc w:val="both"/>
        <w:rPr>
          <w:highlight w:val="yellow"/>
        </w:rPr>
      </w:pPr>
      <w:bookmarkStart w:id="5" w:name="P142"/>
      <w:bookmarkEnd w:id="5"/>
      <w:r w:rsidRPr="007163D5">
        <w:rPr>
          <w:highlight w:val="yellow"/>
        </w:rPr>
        <w:t>а) заявление по форме, установленной комитетом образования и науки Волгоградской области;</w:t>
      </w:r>
    </w:p>
    <w:p w:rsidR="00CC018F" w:rsidRPr="007163D5" w:rsidRDefault="00CC018F">
      <w:pPr>
        <w:pStyle w:val="ConsPlusNormal"/>
        <w:spacing w:before="220"/>
        <w:ind w:firstLine="540"/>
        <w:jc w:val="both"/>
        <w:rPr>
          <w:highlight w:val="yellow"/>
        </w:rPr>
      </w:pPr>
      <w:r w:rsidRPr="007163D5">
        <w:rPr>
          <w:highlight w:val="yellow"/>
        </w:rPr>
        <w:t>б) свидетельство о рождении на каждого ребенка в семье;</w:t>
      </w:r>
    </w:p>
    <w:p w:rsidR="00CC018F" w:rsidRPr="007163D5" w:rsidRDefault="00CC018F">
      <w:pPr>
        <w:pStyle w:val="ConsPlusNormal"/>
        <w:spacing w:before="220"/>
        <w:ind w:firstLine="540"/>
        <w:jc w:val="both"/>
        <w:rPr>
          <w:highlight w:val="yellow"/>
        </w:rPr>
      </w:pPr>
      <w:bookmarkStart w:id="6" w:name="P144"/>
      <w:bookmarkEnd w:id="6"/>
      <w:r w:rsidRPr="007163D5">
        <w:rPr>
          <w:highlight w:val="yellow"/>
        </w:rPr>
        <w:t>в) выписка из решения органа опеки и попечительства об установлении над ребенком опеки или копия договора о передаче ребенка (детей) на воспитание в приемную семью (представляется опекунами);</w:t>
      </w:r>
    </w:p>
    <w:p w:rsidR="00CC018F" w:rsidRDefault="00CC018F">
      <w:pPr>
        <w:pStyle w:val="ConsPlusNormal"/>
        <w:spacing w:before="220"/>
        <w:ind w:firstLine="540"/>
        <w:jc w:val="both"/>
      </w:pPr>
      <w:bookmarkStart w:id="7" w:name="P145"/>
      <w:bookmarkEnd w:id="7"/>
      <w:r w:rsidRPr="007163D5">
        <w:rPr>
          <w:highlight w:val="yellow"/>
        </w:rPr>
        <w:t>г)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CC018F" w:rsidRPr="00F32BF0" w:rsidRDefault="00CC018F">
      <w:pPr>
        <w:pStyle w:val="ConsPlusNormal"/>
        <w:spacing w:before="220"/>
        <w:ind w:firstLine="540"/>
        <w:jc w:val="both"/>
        <w:rPr>
          <w:highlight w:val="yellow"/>
        </w:rPr>
      </w:pPr>
      <w:r w:rsidRPr="00F32BF0">
        <w:rPr>
          <w:highlight w:val="yellow"/>
        </w:rPr>
        <w:t>д) справка, подтверждающая посещение ребенком образовательной организации, реализующей образовательную программу дошкольного образования, выданная указанной организацией;</w:t>
      </w:r>
    </w:p>
    <w:p w:rsidR="00CC018F" w:rsidRPr="00F32BF0" w:rsidRDefault="00CC018F">
      <w:pPr>
        <w:pStyle w:val="ConsPlusNormal"/>
        <w:spacing w:before="220"/>
        <w:ind w:firstLine="540"/>
        <w:jc w:val="both"/>
        <w:rPr>
          <w:highlight w:val="yellow"/>
        </w:rPr>
      </w:pPr>
      <w:bookmarkStart w:id="8" w:name="P147"/>
      <w:bookmarkEnd w:id="8"/>
      <w:r w:rsidRPr="00F32BF0">
        <w:rPr>
          <w:highlight w:val="yellow"/>
        </w:rPr>
        <w:t>е) справка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организацией;</w:t>
      </w:r>
    </w:p>
    <w:p w:rsidR="00CC018F" w:rsidRDefault="00CC018F">
      <w:pPr>
        <w:pStyle w:val="ConsPlusNormal"/>
        <w:spacing w:before="220"/>
        <w:ind w:firstLine="540"/>
        <w:jc w:val="both"/>
      </w:pPr>
      <w:bookmarkStart w:id="9" w:name="P148"/>
      <w:bookmarkEnd w:id="9"/>
      <w:r w:rsidRPr="00F32BF0">
        <w:rPr>
          <w:highlight w:val="yellow"/>
        </w:rPr>
        <w:t xml:space="preserve">ж) 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[представляется в случае неполучения родителями (законными представителями) мер социальной поддержки, предусмотренных </w:t>
      </w:r>
      <w:hyperlink r:id="rId74" w:history="1">
        <w:r w:rsidRPr="00F32BF0">
          <w:rPr>
            <w:color w:val="0000FF"/>
            <w:highlight w:val="yellow"/>
          </w:rPr>
          <w:t>статьей 13</w:t>
        </w:r>
      </w:hyperlink>
      <w:r w:rsidRPr="00F32BF0">
        <w:rPr>
          <w:highlight w:val="yellow"/>
        </w:rPr>
        <w:t xml:space="preserve"> Социального кодекса Волгоградской области от 31 декабря 2015 г. N 246-ОД].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45" w:history="1">
        <w:r>
          <w:rPr>
            <w:color w:val="0000FF"/>
          </w:rPr>
          <w:t>подпунктах "г"</w:t>
        </w:r>
      </w:hyperlink>
      <w:r>
        <w:t xml:space="preserve"> - </w:t>
      </w:r>
      <w:hyperlink w:anchor="P147" w:history="1">
        <w:r>
          <w:rPr>
            <w:color w:val="0000FF"/>
          </w:rPr>
          <w:t>"е"</w:t>
        </w:r>
      </w:hyperlink>
      <w:r>
        <w:t xml:space="preserve"> настоящего пункта, не представленные </w:t>
      </w:r>
      <w:r>
        <w:lastRenderedPageBreak/>
        <w:t xml:space="preserve">родителями (законными представителями) по собственной инициативе, а также документы о получении родителями (законными представителями) мер социальной поддержки, предусмотренных </w:t>
      </w:r>
      <w:hyperlink r:id="rId75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246-ОД, запрашиваются уполномоченным органом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 и иных организаций.</w:t>
      </w:r>
    </w:p>
    <w:p w:rsidR="00CC018F" w:rsidRDefault="00CC018F">
      <w:pPr>
        <w:pStyle w:val="ConsPlusNormal"/>
        <w:jc w:val="both"/>
      </w:pPr>
      <w:r>
        <w:t xml:space="preserve">(п. 2.2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2.3. Заявитель несет ответственность за достоверность представленных сведений и подлинность документов.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Ответственность за достоверность сведений о размере внесенной родительской платы несет руководитель образовательной организации, реализующей образовательную программу дошкольного образования.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09.09.2013 N 468-п)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2.4. Уполномоченный орган в отношении каждого заявителя формирует личное дело, куда подшиваются (брошюруются) документы, необходимые для принятия решения о назначении компенсации.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2.5. Решение о назначении или об отказе в назначении компенсации принимается уполномоченным органом на основе рассмотрения всех представленных документов в течение 15 дней со дня обращения заявителя за выплатой компенсации.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Днем обращения за получением компенсации считается день подачи родителями (законными представителями) заявления и документов, указанных в </w:t>
      </w:r>
      <w:hyperlink w:anchor="P141" w:history="1">
        <w:r>
          <w:rPr>
            <w:color w:val="0000FF"/>
          </w:rPr>
          <w:t>пункте 2.2</w:t>
        </w:r>
      </w:hyperlink>
      <w:r>
        <w:t xml:space="preserve"> настоящего Порядка. Дата приема заявления и документов фиксируется в специальном журнале регистрации.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Решение о назначении или об отказе в назначении компенсации подписывается руководителем и заверяется печатью уполномоченного органа.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2.6. В случае отказа в назначении компенсации в решении уполномоченного органа указываются причины отказа.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Основаниями для отказа в предоставлении компенсации являются: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а) обращение за компенсацией лица, не обладающего правом на получение компенсации в соответствии с </w:t>
      </w:r>
      <w:hyperlink w:anchor="P114" w:history="1">
        <w:r>
          <w:rPr>
            <w:color w:val="0000FF"/>
          </w:rPr>
          <w:t>пунктом 1.2</w:t>
        </w:r>
      </w:hyperlink>
      <w:r>
        <w:t xml:space="preserve"> настоящего Порядка;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б) непредставление документов, перечисленных в </w:t>
      </w:r>
      <w:hyperlink w:anchor="P14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44" w:history="1">
        <w:r>
          <w:rPr>
            <w:color w:val="0000FF"/>
          </w:rPr>
          <w:t>"в"</w:t>
        </w:r>
      </w:hyperlink>
      <w:r>
        <w:t xml:space="preserve">, </w:t>
      </w:r>
      <w:hyperlink w:anchor="P148" w:history="1">
        <w:r>
          <w:rPr>
            <w:color w:val="0000FF"/>
          </w:rPr>
          <w:t>"ж" пункта 2.2</w:t>
        </w:r>
      </w:hyperlink>
      <w:r>
        <w:t xml:space="preserve"> настоящего Порядка, лицом, обратившимся за компенсацией;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в) нахождение образовательной организации, реализующей образовательную программу дошкольного образования, за пределами Волгоградской области;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г)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Порядком.</w:t>
      </w:r>
    </w:p>
    <w:p w:rsidR="00CC018F" w:rsidRDefault="00CC018F">
      <w:pPr>
        <w:pStyle w:val="ConsPlusNormal"/>
        <w:jc w:val="both"/>
      </w:pPr>
      <w:r>
        <w:t xml:space="preserve">(п. 2.6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2.7. В течение 5 рабочих дней со дня вынесения соответствующего решения уполномоченный орган в письменной форме извещает заявителя о принятом решении и разъясняет порядок его обжалования.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center"/>
        <w:outlineLvl w:val="1"/>
      </w:pPr>
      <w:r>
        <w:t>3. Порядок выплаты компенсации части родительской платы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ind w:firstLine="540"/>
        <w:jc w:val="both"/>
      </w:pPr>
      <w:r>
        <w:t>3.1. Выплата компенсации осуществляется через кредитные организации путем перечисления на счета по вкладам получателей компенсации или через отделения Управления федеральной почтовой связи Волгоградской области - филиала Федерального государственного унитарного предприятия "Почта России".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3.2. Выплата компенсации производится ежеквартально, до 20-го числа месяца, следующего за отчетным кварталом.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center"/>
        <w:outlineLvl w:val="1"/>
      </w:pPr>
      <w:r>
        <w:t>4. Порядок перерасчета размера компенсации</w:t>
      </w:r>
    </w:p>
    <w:p w:rsidR="00CC018F" w:rsidRDefault="00CC018F">
      <w:pPr>
        <w:pStyle w:val="ConsPlusNormal"/>
        <w:jc w:val="center"/>
      </w:pPr>
      <w:r>
        <w:t>и прекращения ее выплаты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ind w:firstLine="540"/>
        <w:jc w:val="both"/>
      </w:pPr>
      <w:r>
        <w:t>4.1. Перерасчет размера компенсации производится в случаях: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а) лишения родительских прав в отношении детей, с учетом которых назначена компенсация;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б) отмены опеки, расторжения договора о передаче в приемную семью детей, с учетом которых назначена компенсация;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в) исключен с 1 сентября 2013 года.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Волгоградской обл. от 09.09.2013 N 468-п;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в) выплаты компенсации за предшествующий период, но не позднее трех лет с даты возникновения права на выплату компенсации;</w:t>
      </w:r>
    </w:p>
    <w:p w:rsidR="00CC018F" w:rsidRDefault="00CC018F">
      <w:pPr>
        <w:pStyle w:val="ConsPlusNormal"/>
        <w:jc w:val="both"/>
      </w:pPr>
      <w:r>
        <w:t xml:space="preserve">(пп. "в"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г) выплаты компенсации в результате представления документов с заведомо неверными сведениями, сокрытия данных, влияющих на право назначения компенсации, исчисление ее размера, или в случае арифметической ошибки.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4.2. Выплата компенсации прекращается в случаях: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а) прекращения посещения ребенком образовательной организации, реализующей образовательную программу дошкольного образования;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Волгоградской обл. от 09.09.2013 N 468-п)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б) лишения родительских прав в отношении ребенка, на которого назначена компенсация;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в) отмены опеки, расторжения договора о передаче ребенка в приемную семью в отношении ребенка, на которого назначена компенсация;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г) несоответствия заявителя условиям получателя мер социальной поддержки, определенным в </w:t>
      </w:r>
      <w:hyperlink r:id="rId85" w:history="1">
        <w:r>
          <w:rPr>
            <w:color w:val="0000FF"/>
          </w:rPr>
          <w:t>абзаце втором части 1 статьи 11</w:t>
        </w:r>
      </w:hyperlink>
      <w:r>
        <w:t xml:space="preserve"> Социального кодекса Волгоградской области от 31 декабря 2015 г. N 246-ОД;</w:t>
      </w:r>
    </w:p>
    <w:p w:rsidR="00CC018F" w:rsidRDefault="00CC018F">
      <w:pPr>
        <w:pStyle w:val="ConsPlusNormal"/>
        <w:jc w:val="both"/>
      </w:pPr>
      <w:r>
        <w:t xml:space="preserve">(пп. "г"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д) невнесения платы родителями (законными представителями)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CC018F" w:rsidRDefault="00CC018F">
      <w:pPr>
        <w:pStyle w:val="ConsPlusNormal"/>
        <w:jc w:val="both"/>
      </w:pPr>
      <w:r>
        <w:t xml:space="preserve">(пп. "д"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02.09.2016 N 482-п)</w:t>
      </w:r>
    </w:p>
    <w:p w:rsidR="00CC018F" w:rsidRDefault="00D12092">
      <w:pPr>
        <w:pStyle w:val="ConsPlusNormal"/>
        <w:spacing w:before="220"/>
        <w:ind w:firstLine="540"/>
        <w:jc w:val="both"/>
      </w:pPr>
      <w:hyperlink r:id="rId88" w:history="1">
        <w:r w:rsidR="00CC018F">
          <w:rPr>
            <w:color w:val="0000FF"/>
          </w:rPr>
          <w:t>е</w:t>
        </w:r>
      </w:hyperlink>
      <w:r w:rsidR="00CC018F">
        <w:t>) смерти получателя компенсации.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lastRenderedPageBreak/>
        <w:t>4.3. Перерасчет размера и прекращение выплаты компенсации производятся со дня возникновения обстоятельств, дающих основание для перерасчета или прекращения выплаты компенсации.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Решение о прекращении выплаты компенсации, перерасчете ее размера принимается уполномоченным органом не позднее 20 рабочих дней со дня возникновения обстоятельств, дающих основание для прекращения выплаты компенсации, ее перерасчета. О принятом решении получатели компенсации уведомляются уполномоченным органом в срок не позднее пяти рабочих дней со дня его принятия.</w:t>
      </w:r>
    </w:p>
    <w:p w:rsidR="00CC018F" w:rsidRDefault="00CC018F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4.4. Получатели компенсации обязаны извещать уполномоченный орган об обстоятельствах, влияющих на размер компенсации или на прекращение ее выплаты, в течение 15 дней с даты возникновения соответствующих обстоятельств.</w:t>
      </w:r>
    </w:p>
    <w:p w:rsidR="00CC018F" w:rsidRPr="002C42D8" w:rsidRDefault="00CC018F">
      <w:pPr>
        <w:pStyle w:val="ConsPlusNormal"/>
        <w:spacing w:before="220"/>
        <w:ind w:firstLine="540"/>
        <w:jc w:val="both"/>
        <w:rPr>
          <w:highlight w:val="yellow"/>
        </w:rPr>
      </w:pPr>
      <w:r w:rsidRPr="002C42D8">
        <w:rPr>
          <w:highlight w:val="yellow"/>
        </w:rPr>
        <w:t>4.5. Суммы компенсации, выплаченные получателю в результате представления документов с заведомо неверными сведениями, сокрытия данных, влияющих на право назначения компенсации, исчисление ее размера, или в случае арифметической ошибки, подлежат возврату в добровольном или судебном порядке.</w:t>
      </w:r>
    </w:p>
    <w:p w:rsidR="00CC018F" w:rsidRDefault="00CC018F">
      <w:pPr>
        <w:pStyle w:val="ConsPlusNormal"/>
        <w:spacing w:before="220"/>
        <w:ind w:firstLine="540"/>
        <w:jc w:val="both"/>
      </w:pPr>
      <w:r w:rsidRPr="002C42D8">
        <w:rPr>
          <w:highlight w:val="yellow"/>
        </w:rPr>
        <w:t>В случае невозврата в добровольном порядке суммы компенсации в течение 30 календарных дней со дня обнаружения нарушения взыскание средств производится в судебном порядке в соответствии с законодательством Российской Федерации.</w:t>
      </w:r>
    </w:p>
    <w:p w:rsidR="00CC018F" w:rsidRDefault="00CC018F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02.09.2016 N 482-п)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right"/>
        <w:outlineLvl w:val="0"/>
      </w:pPr>
      <w:r>
        <w:t>Утвержден</w:t>
      </w:r>
    </w:p>
    <w:p w:rsidR="00CC018F" w:rsidRDefault="00CC018F">
      <w:pPr>
        <w:pStyle w:val="ConsPlusNormal"/>
        <w:jc w:val="right"/>
      </w:pPr>
      <w:r>
        <w:t>постановлением</w:t>
      </w:r>
    </w:p>
    <w:p w:rsidR="00CC018F" w:rsidRDefault="00CC018F">
      <w:pPr>
        <w:pStyle w:val="ConsPlusNormal"/>
        <w:jc w:val="right"/>
      </w:pPr>
      <w:r>
        <w:t>Администрации</w:t>
      </w:r>
    </w:p>
    <w:p w:rsidR="00CC018F" w:rsidRDefault="00CC018F">
      <w:pPr>
        <w:pStyle w:val="ConsPlusNormal"/>
        <w:jc w:val="right"/>
      </w:pPr>
      <w:r>
        <w:t>Волгоградской области</w:t>
      </w:r>
    </w:p>
    <w:p w:rsidR="00CC018F" w:rsidRDefault="00CC018F">
      <w:pPr>
        <w:pStyle w:val="ConsPlusNormal"/>
        <w:jc w:val="right"/>
      </w:pPr>
      <w:r>
        <w:t>от 15 марта 2010 г. N 57-п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Title"/>
        <w:jc w:val="center"/>
      </w:pPr>
      <w:bookmarkStart w:id="10" w:name="P213"/>
      <w:bookmarkEnd w:id="10"/>
      <w:r>
        <w:t>ПОРЯДОК</w:t>
      </w:r>
    </w:p>
    <w:p w:rsidR="00CC018F" w:rsidRDefault="00CC018F">
      <w:pPr>
        <w:pStyle w:val="ConsPlusTitle"/>
        <w:jc w:val="center"/>
      </w:pPr>
      <w:r>
        <w:t>ОПРЕДЕЛЕНИЯ ЕЖЕМЕСЯЧНОГО СРЕДНЕГО РАЗМЕРА РОДИТЕЛЬСКОЙ</w:t>
      </w:r>
    </w:p>
    <w:p w:rsidR="00CC018F" w:rsidRDefault="00CC018F">
      <w:pPr>
        <w:pStyle w:val="ConsPlusTitle"/>
        <w:jc w:val="center"/>
      </w:pPr>
      <w:r>
        <w:t>ПЛАТЫ ЗА ПРИСМОТР И УХОД ЗА ДЕТЬМИ В ГОСУДАРСТВЕННЫХ</w:t>
      </w:r>
    </w:p>
    <w:p w:rsidR="00CC018F" w:rsidRDefault="00CC018F">
      <w:pPr>
        <w:pStyle w:val="ConsPlusTitle"/>
        <w:jc w:val="center"/>
      </w:pPr>
      <w:r>
        <w:t>И МУНИЦИПАЛЬНЫХ ОБРАЗОВАТЕЛЬНЫХ ОРГАНИЗАЦИЯХ ВОЛГОГРАДСКОЙ</w:t>
      </w:r>
    </w:p>
    <w:p w:rsidR="00CC018F" w:rsidRDefault="00CC018F">
      <w:pPr>
        <w:pStyle w:val="ConsPlusTitle"/>
        <w:jc w:val="center"/>
      </w:pPr>
      <w:r>
        <w:t>ОБЛАСТИ, РЕАЛИЗУЮЩИХ ОБРАЗОВАТЕЛЬНУЮ ПРОГРАММУ</w:t>
      </w:r>
    </w:p>
    <w:p w:rsidR="00CC018F" w:rsidRDefault="00CC018F">
      <w:pPr>
        <w:pStyle w:val="ConsPlusTitle"/>
        <w:jc w:val="center"/>
      </w:pPr>
      <w:r>
        <w:t>ДОШКОЛЬНОГО ОБРАЗОВАНИЯ</w:t>
      </w:r>
    </w:p>
    <w:p w:rsidR="00CC018F" w:rsidRDefault="00CC01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C01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Волгоградской обл.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09.09.2013 </w:t>
            </w:r>
            <w:hyperlink r:id="rId91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,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Волгоградской обл.</w:t>
            </w:r>
          </w:p>
          <w:p w:rsidR="00CC018F" w:rsidRDefault="00CC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92" w:history="1">
              <w:r>
                <w:rPr>
                  <w:color w:val="0000FF"/>
                </w:rPr>
                <w:t>N 383-п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93" w:history="1">
              <w:r>
                <w:rPr>
                  <w:color w:val="0000FF"/>
                </w:rPr>
                <w:t>N 812-п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94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 xml:space="preserve">2. Ежемесячный средний размер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образования, определяется для расчета </w:t>
      </w:r>
      <w:r>
        <w:lastRenderedPageBreak/>
        <w:t>компенсации на детей, посещающих образовательные организации, реализующие образовательную программу дошкольного образования.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3. Уполномоченные органы местного самоуправления по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ежеквартально, до 01-го числа месяца, предшествующего очередному кварталу, представляют в комитет образования и науки Волгоградской области сведения о ежемесячном среднем размере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на территории муниципального района (городского округа), по форме, утвержденной комитетом образования и науки Волгоградской области.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13.07.2015 N 383-п)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4. Ежемесячный средний размер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образования, рассчитывается комитетом образования и науки Волгоградской области по следующей формуле:</w:t>
      </w:r>
    </w:p>
    <w:p w:rsidR="00CC018F" w:rsidRDefault="00CC018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13.07.2015 N 383-п)</w:t>
      </w:r>
    </w:p>
    <w:p w:rsidR="00CC018F" w:rsidRDefault="00CC018F">
      <w:pPr>
        <w:pStyle w:val="ConsPlusNormal"/>
        <w:jc w:val="both"/>
      </w:pPr>
    </w:p>
    <w:p w:rsidR="00CC018F" w:rsidRDefault="00D12092">
      <w:pPr>
        <w:pStyle w:val="ConsPlusNormal"/>
        <w:ind w:firstLine="540"/>
        <w:jc w:val="both"/>
      </w:pPr>
      <w:r>
        <w:rPr>
          <w:noProof/>
          <w:position w:val="-22"/>
        </w:rPr>
        <w:drawing>
          <wp:inline distT="0" distB="0" distL="0" distR="0">
            <wp:extent cx="2438400" cy="438150"/>
            <wp:effectExtent l="0" t="0" r="0" b="0"/>
            <wp:docPr id="1" name="Рисунок 1" descr="base_23732_15517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32_155172_32768"/>
                    <pic:cNvPicPr preferRelativeResize="0">
                      <a:picLocks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ср</w:t>
      </w:r>
      <w:r>
        <w:t xml:space="preserve"> - ежемесячный средний размер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м1</w:t>
      </w:r>
      <w:r>
        <w:t>, Р</w:t>
      </w:r>
      <w:r>
        <w:rPr>
          <w:vertAlign w:val="subscript"/>
        </w:rPr>
        <w:t>м2</w:t>
      </w:r>
      <w:r>
        <w:t>, Р</w:t>
      </w:r>
      <w:r>
        <w:rPr>
          <w:vertAlign w:val="subscript"/>
        </w:rPr>
        <w:t>м3</w:t>
      </w:r>
      <w:r>
        <w:t>, ...Р</w:t>
      </w:r>
      <w:r>
        <w:rPr>
          <w:vertAlign w:val="subscript"/>
        </w:rPr>
        <w:t>м38</w:t>
      </w:r>
      <w:r>
        <w:t xml:space="preserve"> - ежемесячный средний размер родительской платы за присмотр и уход за детьми в государственных и муниципальных образовательных организациях, реализующих основную образовательную программу дошкольного образования, в каждом из муниципальных районов и городских округов Волгоградской области;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38 - количество муниципальных районов и городских округов Волгоградской области.</w:t>
      </w:r>
    </w:p>
    <w:p w:rsidR="00CC018F" w:rsidRDefault="00CC018F">
      <w:pPr>
        <w:pStyle w:val="ConsPlusNormal"/>
        <w:spacing w:before="220"/>
        <w:ind w:firstLine="540"/>
        <w:jc w:val="both"/>
      </w:pPr>
      <w:r>
        <w:t>5. Ежемесячный средний размер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образования, ежеквартально утверждается приказом комитета образования и науки Волгоградской области.</w:t>
      </w:r>
    </w:p>
    <w:p w:rsidR="00CC018F" w:rsidRDefault="00CC018F">
      <w:pPr>
        <w:pStyle w:val="ConsPlusNormal"/>
        <w:jc w:val="both"/>
      </w:pPr>
      <w:r>
        <w:t xml:space="preserve">(п. 5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29.12.2015 N 812-п)</w:t>
      </w: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jc w:val="both"/>
      </w:pPr>
    </w:p>
    <w:p w:rsidR="00CC018F" w:rsidRDefault="00CC0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896" w:rsidRDefault="009C4896"/>
    <w:sectPr w:rsidR="009C4896" w:rsidSect="00C1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8F"/>
    <w:rsid w:val="002C42D8"/>
    <w:rsid w:val="0030642E"/>
    <w:rsid w:val="005F0CDA"/>
    <w:rsid w:val="007163D5"/>
    <w:rsid w:val="00956934"/>
    <w:rsid w:val="009C4896"/>
    <w:rsid w:val="00BF1768"/>
    <w:rsid w:val="00CC018F"/>
    <w:rsid w:val="00D12092"/>
    <w:rsid w:val="00E37450"/>
    <w:rsid w:val="00F3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12DA4-DAAC-4865-A806-90051D89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0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0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1D8927AACEF60AA5520D5D31F13C9EC13A3E1BC22A186064B5581A520F64D9vAW1G" TargetMode="External"/><Relationship Id="rId21" Type="http://schemas.openxmlformats.org/officeDocument/2006/relationships/hyperlink" Target="consultantplus://offline/ref=BC1D8927AACEF60AA5520D5D31F13C9EC13A3E1BC02E116666BC05105A5668DBA6BB45D02EB89FF796C65B03vFW0G" TargetMode="External"/><Relationship Id="rId42" Type="http://schemas.openxmlformats.org/officeDocument/2006/relationships/hyperlink" Target="consultantplus://offline/ref=BC1D8927AACEF60AA5520D5D31F13C9EC13A3E1BC82D1C6168B5581A520F64D9A1B41AC729F193F696C659v0W3G" TargetMode="External"/><Relationship Id="rId47" Type="http://schemas.openxmlformats.org/officeDocument/2006/relationships/hyperlink" Target="consultantplus://offline/ref=BC1D8927AACEF60AA5520D5D31F13C9EC13A3E1BC02F1F6B67BC05105A5668DBA6BB45D02EB89FF796C65B02vFWBG" TargetMode="External"/><Relationship Id="rId63" Type="http://schemas.openxmlformats.org/officeDocument/2006/relationships/hyperlink" Target="consultantplus://offline/ref=BC1D8927AACEF60AA5520D5D31F13C9EC13A3E1BC02D186A68BF05105A5668DBA6BB45D02EB89FF796C65B02vFW4G" TargetMode="External"/><Relationship Id="rId68" Type="http://schemas.openxmlformats.org/officeDocument/2006/relationships/hyperlink" Target="consultantplus://offline/ref=BC1D8927AACEF60AA5520D5D31F13C9EC13A3E1BC82D1C6168B5581A520F64D9A1B41AC729F193F696C658v0W1G" TargetMode="External"/><Relationship Id="rId84" Type="http://schemas.openxmlformats.org/officeDocument/2006/relationships/hyperlink" Target="consultantplus://offline/ref=BC1D8927AACEF60AA5520D5D31F13C9EC13A3E1BC82D1C6168B5581A520F64D9A1B41AC729F193F696C658v0W6G" TargetMode="External"/><Relationship Id="rId89" Type="http://schemas.openxmlformats.org/officeDocument/2006/relationships/hyperlink" Target="consultantplus://offline/ref=BC1D8927AACEF60AA5520D5D31F13C9EC13A3E1BC02E116666BC05105A5668DBA6BB45D02EB89FF796C65B04vFW6G" TargetMode="External"/><Relationship Id="rId16" Type="http://schemas.openxmlformats.org/officeDocument/2006/relationships/hyperlink" Target="consultantplus://offline/ref=BC1D8927AACEF60AA5520D5D31F13C9EC13A3E1BC02B1A6760B705105A5668DBA6BB45D02EB89FF796C65A04vFW6G" TargetMode="External"/><Relationship Id="rId11" Type="http://schemas.openxmlformats.org/officeDocument/2006/relationships/hyperlink" Target="consultantplus://offline/ref=BC1D8927AACEF60AA5520D5D31F13C9EC13A3E1BC02E116666BC05105A5668DBA6BB45D02EB89FF796C65B02vFW7G" TargetMode="External"/><Relationship Id="rId32" Type="http://schemas.openxmlformats.org/officeDocument/2006/relationships/hyperlink" Target="consultantplus://offline/ref=BC1D8927AACEF60AA5520D5D31F13C9EC13A3E1BC02E116666BC05105A5668DBA6BB45D02EB89FF796C65B03vFW7G" TargetMode="External"/><Relationship Id="rId37" Type="http://schemas.openxmlformats.org/officeDocument/2006/relationships/hyperlink" Target="consultantplus://offline/ref=BC1D8927AACEF60AA5520D5D31F13C9EC13A3E1BC02B1A6760B705105A5668DBA6BB45D02EB89FF796C65A04vFW6G" TargetMode="External"/><Relationship Id="rId53" Type="http://schemas.openxmlformats.org/officeDocument/2006/relationships/hyperlink" Target="consultantplus://offline/ref=BC1D8927AACEF60AA5520D5D31F13C9EC13A3E1BC62B186265B5581A520F64D9A1B41AC729F193F696C659v0W2G" TargetMode="External"/><Relationship Id="rId58" Type="http://schemas.openxmlformats.org/officeDocument/2006/relationships/hyperlink" Target="consultantplus://offline/ref=BC1D8927AACEF60AA5520D5D31F13C9EC13A3E1BC02E116666BC05105A5668DBA6BB45D02EB89FF796C65B00vFWAG" TargetMode="External"/><Relationship Id="rId74" Type="http://schemas.openxmlformats.org/officeDocument/2006/relationships/hyperlink" Target="consultantplus://offline/ref=BC1D8927AACEF60AA5520D5D31F13C9EC13A3E1BC02B1A6760B705105A5668DBA6BB45D02EB89FF796C65B0AvFWAG" TargetMode="External"/><Relationship Id="rId79" Type="http://schemas.openxmlformats.org/officeDocument/2006/relationships/hyperlink" Target="consultantplus://offline/ref=BC1D8927AACEF60AA5520D5D31F13C9EC13A3E1BC02E116666BC05105A5668DBA6BB45D02EB89FF796C65B06vFW5G" TargetMode="External"/><Relationship Id="rId5" Type="http://schemas.openxmlformats.org/officeDocument/2006/relationships/hyperlink" Target="consultantplus://offline/ref=BC1D8927AACEF60AA5520D5D31F13C9EC13A3E1BC62B186265B5581A520F64D9A1B41AC729F193F696C65Bv0W7G" TargetMode="External"/><Relationship Id="rId90" Type="http://schemas.openxmlformats.org/officeDocument/2006/relationships/hyperlink" Target="consultantplus://offline/ref=BC1D8927AACEF60AA5520D5D31F13C9EC13A3E1BC02E116666BC05105A5668DBA6BB45D02EB89FF796C65B04vFW4G" TargetMode="External"/><Relationship Id="rId95" Type="http://schemas.openxmlformats.org/officeDocument/2006/relationships/hyperlink" Target="consultantplus://offline/ref=BC1D8927AACEF60AA5520D5D31F13C9EC13A3E1BC02C116569B805105A5668DBA6BB45D02EB89FF796C65B06vFWBG" TargetMode="External"/><Relationship Id="rId22" Type="http://schemas.openxmlformats.org/officeDocument/2006/relationships/hyperlink" Target="consultantplus://offline/ref=BC1D8927AACEF60AA5520D5D31F13C9EC13A3E1BC82D1C6168B5581A520F64D9A1B41AC729F193F696C65Av0W3G" TargetMode="External"/><Relationship Id="rId27" Type="http://schemas.openxmlformats.org/officeDocument/2006/relationships/hyperlink" Target="consultantplus://offline/ref=BC1D8927AACEF60AA5520D5D31F13C9EC13A3E1BC52E1C6463B5581A520F64D9vAW1G" TargetMode="External"/><Relationship Id="rId43" Type="http://schemas.openxmlformats.org/officeDocument/2006/relationships/hyperlink" Target="consultantplus://offline/ref=BC1D8927AACEF60AA5520D5D31F13C9EC13A3E1BC02E116666BC05105A5668DBA6BB45D02EB89FF796C65B03vFWAG" TargetMode="External"/><Relationship Id="rId48" Type="http://schemas.openxmlformats.org/officeDocument/2006/relationships/hyperlink" Target="consultantplus://offline/ref=BC1D8927AACEF60AA5520D5D31F13C9EC13A3E1BC0281C6A66BC05105A5668DBA6BB45D02EB89FF796C65B03vFWBG" TargetMode="External"/><Relationship Id="rId64" Type="http://schemas.openxmlformats.org/officeDocument/2006/relationships/hyperlink" Target="consultantplus://offline/ref=BC1D8927AACEF60AA5520D5D31F13C9EC13A3E1BC02E116666BC05105A5668DBA6BB45D02EB89FF796C65B01vFW0G" TargetMode="External"/><Relationship Id="rId69" Type="http://schemas.openxmlformats.org/officeDocument/2006/relationships/hyperlink" Target="consultantplus://offline/ref=BC1D8927AACEF60AA5520D5D31F13C9EC13A3E1BC82D1C6168B5581A520F64D9A1B41AC729F193F696C658v0W6G" TargetMode="External"/><Relationship Id="rId80" Type="http://schemas.openxmlformats.org/officeDocument/2006/relationships/hyperlink" Target="consultantplus://offline/ref=BC1D8927AACEF60AA5520D5D31F13C9EC13A3E1BC02E116666BC05105A5668DBA6BB45D02EB89FF796C65B06vFWBG" TargetMode="External"/><Relationship Id="rId85" Type="http://schemas.openxmlformats.org/officeDocument/2006/relationships/hyperlink" Target="consultantplus://offline/ref=BC1D8927AACEF60AA5520D5D31F13C9EC13A3E1BC02B1A6760B705105A5668DBA6BB45D02EB89FF796C65B05vFW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1D8927AACEF60AA5520D5D31F13C9EC13A3E1BC0281C6A66BC05105A5668DBA6BB45D02EB89FF796C65B03vFWBG" TargetMode="External"/><Relationship Id="rId17" Type="http://schemas.openxmlformats.org/officeDocument/2006/relationships/hyperlink" Target="consultantplus://offline/ref=BC1D8927AACEF60AA5520D5D31F13C9EC13A3E1BC02B1A6760B705105A5668DBA6BB45D02EB89FF796C65E05vFW6G" TargetMode="External"/><Relationship Id="rId25" Type="http://schemas.openxmlformats.org/officeDocument/2006/relationships/hyperlink" Target="consultantplus://offline/ref=BC1D8927AACEF60AA5520D5D31F13C9EC13A3E1BC52E1D6169B5581A520F64D9vAW1G" TargetMode="External"/><Relationship Id="rId33" Type="http://schemas.openxmlformats.org/officeDocument/2006/relationships/hyperlink" Target="consultantplus://offline/ref=BC1D8927AACEF60AA5520D5D31F13C9EC13A3E1BC0281C6A66BC05105A5668DBA6BB45D02EB89FF796C65B03vFWBG" TargetMode="External"/><Relationship Id="rId38" Type="http://schemas.openxmlformats.org/officeDocument/2006/relationships/hyperlink" Target="consultantplus://offline/ref=BC1D8927AACEF60AA5520D5D31F13C9EC13A3E1BC02B1A6760B705105A5668DBA6BB45D02EB89FF796C65E05vFW6G" TargetMode="External"/><Relationship Id="rId46" Type="http://schemas.openxmlformats.org/officeDocument/2006/relationships/hyperlink" Target="consultantplus://offline/ref=BC1D8927AACEF60AA5520D5D31F13C9EC13A3E1BC02C116569B805105A5668DBA6BB45D02EB89FF796C65B06vFW7G" TargetMode="External"/><Relationship Id="rId59" Type="http://schemas.openxmlformats.org/officeDocument/2006/relationships/hyperlink" Target="consultantplus://offline/ref=BC1D8927AACEF60AA5520D5D31F13C9EC13A3E1BC02E116666BC05105A5668DBA6BB45D02EB89FF796C65B01vFW2G" TargetMode="External"/><Relationship Id="rId67" Type="http://schemas.openxmlformats.org/officeDocument/2006/relationships/hyperlink" Target="consultantplus://offline/ref=BC1D8927AACEF60AA5520D5D31F13C9EC13A3E1BC82D1C6168B5581A520F64D9A1B41AC729F193F696C659v0WAG" TargetMode="External"/><Relationship Id="rId20" Type="http://schemas.openxmlformats.org/officeDocument/2006/relationships/hyperlink" Target="consultantplus://offline/ref=BC1D8927AACEF60AA5520D5D31F13C9EC13A3E1BC02E116666BC05105A5668DBA6BB45D02EB89FF796C65B03vFW3G" TargetMode="External"/><Relationship Id="rId41" Type="http://schemas.openxmlformats.org/officeDocument/2006/relationships/hyperlink" Target="consultantplus://offline/ref=BC1D8927AACEF60AA5520D5D31F13C9EC13A3E1BC62B186265B5581A520F64D9A1B41AC729F193F696C65Av0W6G" TargetMode="External"/><Relationship Id="rId54" Type="http://schemas.openxmlformats.org/officeDocument/2006/relationships/hyperlink" Target="consultantplus://offline/ref=BC1D8927AACEF60AA5520D5D31F13C9EC13A3E1BC82D1C6168B5581A520F64D9A1B41AC729F193F696C659v0W4G" TargetMode="External"/><Relationship Id="rId62" Type="http://schemas.openxmlformats.org/officeDocument/2006/relationships/hyperlink" Target="consultantplus://offline/ref=BC1D8927AACEF60AA5520D5D31F13C9EC13A3E1BC02E116666BC05105A5668DBA6BB45D02EB89FF796C65B01vFW0G" TargetMode="External"/><Relationship Id="rId70" Type="http://schemas.openxmlformats.org/officeDocument/2006/relationships/hyperlink" Target="consultantplus://offline/ref=BC1D8927AACEF60AA5520D5D31F13C9EC13A3E1BC02E116666BC05105A5668DBA6BB45D02EB89FF796C65B01vFW1G" TargetMode="External"/><Relationship Id="rId75" Type="http://schemas.openxmlformats.org/officeDocument/2006/relationships/hyperlink" Target="consultantplus://offline/ref=BC1D8927AACEF60AA5520D5D31F13C9EC13A3E1BC02B1A6760B705105A5668DBA6BB45D02EB89FF796C65B0AvFWAG" TargetMode="External"/><Relationship Id="rId83" Type="http://schemas.openxmlformats.org/officeDocument/2006/relationships/hyperlink" Target="consultantplus://offline/ref=BC1D8927AACEF60AA5520D5D31F13C9EC13A3E1BC02E116666BC05105A5668DBA6BB45D02EB89FF796C65B07vFW5G" TargetMode="External"/><Relationship Id="rId88" Type="http://schemas.openxmlformats.org/officeDocument/2006/relationships/hyperlink" Target="consultantplus://offline/ref=BC1D8927AACEF60AA5520D5D31F13C9EC13A3E1BC02E116666BC05105A5668DBA6BB45D02EB89FF796C65B04vFW1G" TargetMode="External"/><Relationship Id="rId91" Type="http://schemas.openxmlformats.org/officeDocument/2006/relationships/hyperlink" Target="consultantplus://offline/ref=BC1D8927AACEF60AA5520D5D31F13C9EC13A3E1BC82D1C6168B5581A520F64D9A1B41AC729F193F696C65Fv0W2G" TargetMode="External"/><Relationship Id="rId96" Type="http://schemas.openxmlformats.org/officeDocument/2006/relationships/hyperlink" Target="consultantplus://offline/ref=BC1D8927AACEF60AA5520D5D31F13C9EC13A3E1BC02C116569B805105A5668DBA6BB45D02EB89FF796C65B06vFW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D8927AACEF60AA5520D5D31F13C9EC13A3E1BC92E1A6269B5581A520F64D9A1B41AC729F193F696C65Bv0W7G" TargetMode="External"/><Relationship Id="rId15" Type="http://schemas.openxmlformats.org/officeDocument/2006/relationships/hyperlink" Target="consultantplus://offline/ref=BC1D8927AACEF60AA5520D5D31F13C9EC13A3E1BC02B1A6760B705105A5668DBA6BB45D02EB89FF796C65A00vFW1G" TargetMode="External"/><Relationship Id="rId23" Type="http://schemas.openxmlformats.org/officeDocument/2006/relationships/hyperlink" Target="consultantplus://offline/ref=BC1D8927AACEF60AA5520D5D31F13C9EC13A3E1BC82D1C6168B5581A520F64D9A1B41AC729F193F696C65Av0W7G" TargetMode="External"/><Relationship Id="rId28" Type="http://schemas.openxmlformats.org/officeDocument/2006/relationships/hyperlink" Target="consultantplus://offline/ref=BC1D8927AACEF60AA5520D5D31F13C9EC13A3E1BC62B186265B5581A520F64D9A1B41AC729F193F696C65Av0W1G" TargetMode="External"/><Relationship Id="rId36" Type="http://schemas.openxmlformats.org/officeDocument/2006/relationships/hyperlink" Target="consultantplus://offline/ref=BC1D8927AACEF60AA5520D5D31F13C9EC13A3E1BC02B1A6760B705105A5668DBA6BB45D02EB89FF796C65A00vFW1G" TargetMode="External"/><Relationship Id="rId49" Type="http://schemas.openxmlformats.org/officeDocument/2006/relationships/hyperlink" Target="consultantplus://offline/ref=BC1D8927AACEF60AA5520D5D31F13C9EC13A3E1BC62B186265B5581A520F64D9A1B41AC729F193F696C65Av0WBG" TargetMode="External"/><Relationship Id="rId57" Type="http://schemas.openxmlformats.org/officeDocument/2006/relationships/hyperlink" Target="consultantplus://offline/ref=BC1D8927AACEF60AA5520D5D31F13C9EC13A3E1BC02B1A6760B705105A5668DBA6BB45D02EB89FF796C65E05vFW6G" TargetMode="External"/><Relationship Id="rId10" Type="http://schemas.openxmlformats.org/officeDocument/2006/relationships/hyperlink" Target="consultantplus://offline/ref=BC1D8927AACEF60AA5520D5D31F13C9EC13A3E1BC02F1F6B67BC05105A5668DBA6BB45D02EB89FF796C65B02vFW7G" TargetMode="External"/><Relationship Id="rId31" Type="http://schemas.openxmlformats.org/officeDocument/2006/relationships/hyperlink" Target="consultantplus://offline/ref=BC1D8927AACEF60AA5520D5D31F13C9EC13A3E1BC02F1F6B67BC05105A5668DBA6BB45D02EB89FF796C65B02vFW4G" TargetMode="External"/><Relationship Id="rId44" Type="http://schemas.openxmlformats.org/officeDocument/2006/relationships/hyperlink" Target="consultantplus://offline/ref=BC1D8927AACEF60AA5520D5D31F13C9EC13A3E1BC02E116666BC05105A5668DBA6BB45D02EB89FF796C65B03vFWBG" TargetMode="External"/><Relationship Id="rId52" Type="http://schemas.openxmlformats.org/officeDocument/2006/relationships/hyperlink" Target="consultantplus://offline/ref=BC1D8927AACEF60AA5520D5D31F13C9EC13A3E1BC02E116666BC05105A5668DBA6BB45D02EB89FF796C65B00vFW0G" TargetMode="External"/><Relationship Id="rId60" Type="http://schemas.openxmlformats.org/officeDocument/2006/relationships/hyperlink" Target="consultantplus://offline/ref=BC1D8927AACEF60AA5520D5D31F13C9EC13A3E1BC02E116666BC05105A5668DBA6BB45D02EB89FF796C65B01vFW0G" TargetMode="External"/><Relationship Id="rId65" Type="http://schemas.openxmlformats.org/officeDocument/2006/relationships/hyperlink" Target="consultantplus://offline/ref=BC1D8927AACEF60AA5520D5D31F13C9EC13A3E1BC02D186A68BF05105A5668DBA6BB45D02EB89FF796C65B02vFW4G" TargetMode="External"/><Relationship Id="rId73" Type="http://schemas.openxmlformats.org/officeDocument/2006/relationships/hyperlink" Target="consultantplus://offline/ref=BC1D8927AACEF60AA5520D5D31F13C9EC13A3E1BC02E116666BC05105A5668DBA6BB45D02EB89FF796C65B01vFW6G" TargetMode="External"/><Relationship Id="rId78" Type="http://schemas.openxmlformats.org/officeDocument/2006/relationships/hyperlink" Target="consultantplus://offline/ref=BC1D8927AACEF60AA5520D5D31F13C9EC13A3E1BC02E116666BC05105A5668DBA6BB45D02EB89FF796C65B06vFW4G" TargetMode="External"/><Relationship Id="rId81" Type="http://schemas.openxmlformats.org/officeDocument/2006/relationships/hyperlink" Target="consultantplus://offline/ref=BC1D8927AACEF60AA5520D5D31F13C9EC13A3E1BC02E116666BC05105A5668DBA6BB45D02EB89FF796C65B07vFW4G" TargetMode="External"/><Relationship Id="rId86" Type="http://schemas.openxmlformats.org/officeDocument/2006/relationships/hyperlink" Target="consultantplus://offline/ref=BC1D8927AACEF60AA5520D5D31F13C9EC13A3E1BC02E116666BC05105A5668DBA6BB45D02EB89FF796C65B04vFW2G" TargetMode="External"/><Relationship Id="rId94" Type="http://schemas.openxmlformats.org/officeDocument/2006/relationships/hyperlink" Target="consultantplus://offline/ref=BC1D8927AACEF60AA5520D4B329D639BC339661FC12513353DEA034705066E8EE6FB43856DFC9AF1v9WFG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1D8927AACEF60AA5520D5D31F13C9EC13A3E1BC02C116569B805105A5668DBA6BB45D02EB89FF796C65B06vFW1G" TargetMode="External"/><Relationship Id="rId13" Type="http://schemas.openxmlformats.org/officeDocument/2006/relationships/hyperlink" Target="consultantplus://offline/ref=BC1D8927AACEF60AA5520D4B329D639BC339661FC12513353DEA034705066E8EE6FB43856DFC9AF1v9W1G" TargetMode="External"/><Relationship Id="rId18" Type="http://schemas.openxmlformats.org/officeDocument/2006/relationships/hyperlink" Target="consultantplus://offline/ref=BC1D8927AACEF60AA5520D5D31F13C9EC13A3E1BC82D1C6168B5581A520F64D9A1B41AC729F193F696C65Bv0WBG" TargetMode="External"/><Relationship Id="rId39" Type="http://schemas.openxmlformats.org/officeDocument/2006/relationships/hyperlink" Target="consultantplus://offline/ref=BC1D8927AACEF60AA5520D5D31F13C9EC13A3E1BC82D1C6168B5581A520F64D9A1B41AC729F193F696C65Av0WBG" TargetMode="External"/><Relationship Id="rId34" Type="http://schemas.openxmlformats.org/officeDocument/2006/relationships/hyperlink" Target="consultantplus://offline/ref=BC1D8927AACEF60AA5520D4B329D639BC339661FC12513353DEA034705066E8EE6FB43856DFC9AF1v9W1G" TargetMode="External"/><Relationship Id="rId50" Type="http://schemas.openxmlformats.org/officeDocument/2006/relationships/hyperlink" Target="consultantplus://offline/ref=BC1D8927AACEF60AA5520D5D31F13C9EC13A3E1BC82D1C6168B5581A520F64D9A1B41AC729F193F696C659v0W1G" TargetMode="External"/><Relationship Id="rId55" Type="http://schemas.openxmlformats.org/officeDocument/2006/relationships/hyperlink" Target="consultantplus://offline/ref=BC1D8927AACEF60AA5520D5D31F13C9EC13A3E1BC02E116666BC05105A5668DBA6BB45D02EB89FF796C65B00vFW7G" TargetMode="External"/><Relationship Id="rId76" Type="http://schemas.openxmlformats.org/officeDocument/2006/relationships/hyperlink" Target="consultantplus://offline/ref=BC1D8927AACEF60AA5520D5D31F13C9EC13A3E1BC02E116666BC05105A5668DBA6BB45D02EB89FF796C65B01vFW7G" TargetMode="External"/><Relationship Id="rId97" Type="http://schemas.openxmlformats.org/officeDocument/2006/relationships/image" Target="media/image1.wmf"/><Relationship Id="rId7" Type="http://schemas.openxmlformats.org/officeDocument/2006/relationships/hyperlink" Target="consultantplus://offline/ref=BC1D8927AACEF60AA5520D5D31F13C9EC13A3E1BC82D1C6168B5581A520F64D9A1B41AC729F193F696C65Bv0W7G" TargetMode="External"/><Relationship Id="rId71" Type="http://schemas.openxmlformats.org/officeDocument/2006/relationships/hyperlink" Target="consultantplus://offline/ref=BC1D8927AACEF60AA5520D5D31F13C9EC13A3E1BC62B186265B5581A520F64D9A1B41AC729F193F696C659v0W2G" TargetMode="External"/><Relationship Id="rId92" Type="http://schemas.openxmlformats.org/officeDocument/2006/relationships/hyperlink" Target="consultantplus://offline/ref=BC1D8927AACEF60AA5520D5D31F13C9EC13A3E1BC02C116569B805105A5668DBA6BB45D02EB89FF796C65B06vFWA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C1D8927AACEF60AA5520D5D31F13C9EC13A3E1BC82D1C6168B5581A520F64D9A1B41AC729F193F696C65Av0W4G" TargetMode="External"/><Relationship Id="rId24" Type="http://schemas.openxmlformats.org/officeDocument/2006/relationships/hyperlink" Target="consultantplus://offline/ref=BC1D8927AACEF60AA5520D5D31F13C9EC13A3E1BC02E116666BC05105A5668DBA6BB45D02EB89FF796C65B03vFW6G" TargetMode="External"/><Relationship Id="rId40" Type="http://schemas.openxmlformats.org/officeDocument/2006/relationships/hyperlink" Target="consultantplus://offline/ref=BC1D8927AACEF60AA5520D5D31F13C9EC13A3E1BC02E116666BC05105A5668DBA6BB45D02EB89FF796C65B03vFW5G" TargetMode="External"/><Relationship Id="rId45" Type="http://schemas.openxmlformats.org/officeDocument/2006/relationships/hyperlink" Target="consultantplus://offline/ref=BC1D8927AACEF60AA5520D5D31F13C9EC13A3E1BC02F1F6B67BC05105A5668DBA6BB45D02EB89FF796C65B02vFWBG" TargetMode="External"/><Relationship Id="rId66" Type="http://schemas.openxmlformats.org/officeDocument/2006/relationships/hyperlink" Target="consultantplus://offline/ref=BC1D8927AACEF60AA5520D5D31F13C9EC13A3E1BC02E116666BC05105A5668DBA6BB45D02EB89FF796C65B01vFW0G" TargetMode="External"/><Relationship Id="rId87" Type="http://schemas.openxmlformats.org/officeDocument/2006/relationships/hyperlink" Target="consultantplus://offline/ref=BC1D8927AACEF60AA5520D5D31F13C9EC13A3E1BC02E116666BC05105A5668DBA6BB45D02EB89FF796C65B04vFW0G" TargetMode="External"/><Relationship Id="rId61" Type="http://schemas.openxmlformats.org/officeDocument/2006/relationships/hyperlink" Target="consultantplus://offline/ref=BC1D8927AACEF60AA5520D5D31F13C9EC13A3E1BC02D186A68BF05105A5668DBA6BB45D02EB89FF796C65B02vFW4G" TargetMode="External"/><Relationship Id="rId82" Type="http://schemas.openxmlformats.org/officeDocument/2006/relationships/hyperlink" Target="consultantplus://offline/ref=BC1D8927AACEF60AA5520D5D31F13C9EC13A3E1BC82D1C6168B5581A520F64D9A1B41AC729F193F696C658v0WBG" TargetMode="External"/><Relationship Id="rId19" Type="http://schemas.openxmlformats.org/officeDocument/2006/relationships/hyperlink" Target="consultantplus://offline/ref=BC1D8927AACEF60AA5520D5D31F13C9EC13A3E1BC02E116666BC05105A5668DBA6BB45D02EB89FF796C65B02vFWBG" TargetMode="External"/><Relationship Id="rId14" Type="http://schemas.openxmlformats.org/officeDocument/2006/relationships/hyperlink" Target="consultantplus://offline/ref=BC1D8927AACEF60AA5520D5D31F13C9EC13A3E1BC02B1A6760B705105A5668DBA6BB45D02EB89FF796C65B0AvFW1G" TargetMode="External"/><Relationship Id="rId30" Type="http://schemas.openxmlformats.org/officeDocument/2006/relationships/hyperlink" Target="consultantplus://offline/ref=BC1D8927AACEF60AA5520D5D31F13C9EC13A3E1BC02C116569B805105A5668DBA6BB45D02EB89FF796C65B06vFW6G" TargetMode="External"/><Relationship Id="rId35" Type="http://schemas.openxmlformats.org/officeDocument/2006/relationships/hyperlink" Target="consultantplus://offline/ref=BC1D8927AACEF60AA5520D5D31F13C9EC13A3E1BC02B1A6760B705105A5668DBA6BB45D02EB89FF796C65B0AvFW1G" TargetMode="External"/><Relationship Id="rId56" Type="http://schemas.openxmlformats.org/officeDocument/2006/relationships/hyperlink" Target="consultantplus://offline/ref=BC1D8927AACEF60AA5520D5D31F13C9EC13A3E1BC02B1A6760B705105A5668DBA6BB45D02EB89FF796C65A00vFW1G" TargetMode="External"/><Relationship Id="rId77" Type="http://schemas.openxmlformats.org/officeDocument/2006/relationships/hyperlink" Target="consultantplus://offline/ref=BC1D8927AACEF60AA5520D5D31F13C9EC13A3E1BC82D1C6168B5581A520F64D9A1B41AC729F193F696C658v0W6G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BC1D8927AACEF60AA5520D5D31F13C9EC13A3E1BC02D186A68BF05105A5668DBA6BB45D02EB89FF796C65B02vFW7G" TargetMode="External"/><Relationship Id="rId51" Type="http://schemas.openxmlformats.org/officeDocument/2006/relationships/hyperlink" Target="consultantplus://offline/ref=BC1D8927AACEF60AA5520D5D31F13C9EC13A3E1BC02D186A68BF05105A5668DBA6BB45D02EB89FF796C65B02vFW7G" TargetMode="External"/><Relationship Id="rId72" Type="http://schemas.openxmlformats.org/officeDocument/2006/relationships/hyperlink" Target="consultantplus://offline/ref=BC1D8927AACEF60AA5520D5D31F13C9EC13A3E1BC82D1C6168B5581A520F64D9A1B41AC729F193F696C659v0W4G" TargetMode="External"/><Relationship Id="rId93" Type="http://schemas.openxmlformats.org/officeDocument/2006/relationships/hyperlink" Target="consultantplus://offline/ref=BC1D8927AACEF60AA5520D5D31F13C9EC13A3E1BC02F1F6B67BC05105A5668DBA6BB45D02EB89FF796C65B03vFW2G" TargetMode="External"/><Relationship Id="rId98" Type="http://schemas.openxmlformats.org/officeDocument/2006/relationships/hyperlink" Target="consultantplus://offline/ref=BC1D8927AACEF60AA5520D5D31F13C9EC13A3E1BC02F1F6B67BC05105A5668DBA6BB45D02EB89FF796C65B03vF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6080</Words>
  <Characters>34657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Энтальцева</dc:creator>
  <cp:lastModifiedBy>Ладушки</cp:lastModifiedBy>
  <cp:revision>2</cp:revision>
  <cp:lastPrinted>2018-02-28T06:23:00Z</cp:lastPrinted>
  <dcterms:created xsi:type="dcterms:W3CDTF">2019-11-27T16:25:00Z</dcterms:created>
  <dcterms:modified xsi:type="dcterms:W3CDTF">2019-11-27T16:25:00Z</dcterms:modified>
</cp:coreProperties>
</file>